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2B" w:rsidRPr="00381A6A" w:rsidRDefault="00B32DAC" w:rsidP="00B32DAC">
      <w:pPr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様式第</w:t>
      </w:r>
      <w:r w:rsidR="002D49D3" w:rsidRPr="00381A6A">
        <w:rPr>
          <w:rFonts w:hint="eastAsia"/>
          <w:sz w:val="22"/>
          <w:szCs w:val="22"/>
        </w:rPr>
        <w:t>６</w:t>
      </w:r>
      <w:r w:rsidR="007C1039" w:rsidRPr="00381A6A">
        <w:rPr>
          <w:rFonts w:hint="eastAsia"/>
          <w:sz w:val="22"/>
          <w:szCs w:val="22"/>
        </w:rPr>
        <w:t>－</w:t>
      </w:r>
      <w:r w:rsidR="006C10A4" w:rsidRPr="00381A6A">
        <w:rPr>
          <w:rFonts w:hint="eastAsia"/>
          <w:sz w:val="22"/>
          <w:szCs w:val="22"/>
        </w:rPr>
        <w:t>２</w:t>
      </w:r>
      <w:r w:rsidRPr="00381A6A">
        <w:rPr>
          <w:rFonts w:hint="eastAsia"/>
          <w:sz w:val="22"/>
          <w:szCs w:val="22"/>
        </w:rPr>
        <w:t>号</w:t>
      </w:r>
    </w:p>
    <w:p w:rsidR="001A4793" w:rsidRPr="00381A6A" w:rsidRDefault="00421026" w:rsidP="002D49D3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伝統的な古民家の耐震改修工事　</w:t>
      </w:r>
      <w:r w:rsidR="001D68EB" w:rsidRPr="006D25BF">
        <w:rPr>
          <w:rFonts w:hint="eastAsia"/>
          <w:kern w:val="0"/>
          <w:sz w:val="24"/>
          <w:szCs w:val="24"/>
        </w:rPr>
        <w:t>実施報告書</w:t>
      </w:r>
    </w:p>
    <w:p w:rsidR="00EC6C3C" w:rsidRPr="00381A6A" w:rsidRDefault="00EC6C3C" w:rsidP="00702EDC">
      <w:pPr>
        <w:spacing w:line="200" w:lineRule="exact"/>
        <w:rPr>
          <w:sz w:val="22"/>
          <w:szCs w:val="22"/>
        </w:rPr>
      </w:pPr>
    </w:p>
    <w:p w:rsidR="00702EDC" w:rsidRPr="00381A6A" w:rsidRDefault="00A20B40" w:rsidP="00702EDC">
      <w:pPr>
        <w:spacing w:line="280" w:lineRule="exact"/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 xml:space="preserve">１　</w:t>
      </w:r>
      <w:r w:rsidR="007C1039" w:rsidRPr="00381A6A">
        <w:rPr>
          <w:rFonts w:hint="eastAsia"/>
          <w:sz w:val="22"/>
          <w:szCs w:val="22"/>
        </w:rPr>
        <w:t>耐震改修工事を</w:t>
      </w:r>
      <w:r w:rsidR="002D49D3" w:rsidRPr="00381A6A">
        <w:rPr>
          <w:rFonts w:hint="eastAsia"/>
          <w:sz w:val="22"/>
          <w:szCs w:val="22"/>
        </w:rPr>
        <w:t>行った</w:t>
      </w:r>
      <w:r w:rsidRPr="00381A6A">
        <w:rPr>
          <w:rFonts w:hint="eastAsia"/>
          <w:sz w:val="22"/>
          <w:szCs w:val="22"/>
        </w:rPr>
        <w:t>住宅の概要</w:t>
      </w:r>
    </w:p>
    <w:tbl>
      <w:tblPr>
        <w:tblpPr w:leftFromText="142" w:rightFromText="142" w:vertAnchor="text" w:horzAnchor="margin" w:tblpX="108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所 有 者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r w:rsidRPr="00381A6A">
              <w:rPr>
                <w:rFonts w:hint="eastAsia"/>
              </w:rPr>
              <w:t xml:space="preserve">　</w:t>
            </w:r>
          </w:p>
        </w:tc>
      </w:tr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所 在 地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r w:rsidRPr="00381A6A">
              <w:rPr>
                <w:rFonts w:hint="eastAsia"/>
              </w:rPr>
              <w:t xml:space="preserve">　</w:t>
            </w:r>
          </w:p>
        </w:tc>
      </w:tr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Ansi="ＭＳ 明朝" w:hint="eastAsia"/>
              </w:rPr>
              <w:t xml:space="preserve">1 </w:t>
            </w:r>
            <w:r w:rsidR="00C67525">
              <w:rPr>
                <w:rFonts w:hAnsi="ＭＳ 明朝" w:hint="eastAsia"/>
              </w:rPr>
              <w:t>在来軸組工法</w:t>
            </w:r>
            <w:r w:rsidRPr="00381A6A">
              <w:rPr>
                <w:rFonts w:hAnsi="ＭＳ 明朝" w:hint="eastAsia"/>
              </w:rPr>
              <w:t xml:space="preserve">　　　2 伝統的構法　　　3 枠組壁工法</w:t>
            </w:r>
          </w:p>
        </w:tc>
      </w:tr>
      <w:tr w:rsidR="00702EDC" w:rsidRPr="00381A6A" w:rsidTr="00E76A5F">
        <w:trPr>
          <w:trHeight w:val="63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pPr>
              <w:ind w:firstLineChars="100" w:firstLine="211"/>
              <w:rPr>
                <w:rFonts w:hAnsi="ＭＳ 明朝"/>
              </w:rPr>
            </w:pPr>
            <w:r w:rsidRPr="00381A6A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Ansi="ＭＳ 明朝" w:hint="eastAsia"/>
              </w:rPr>
              <w:t>合計：　　　　　㎡</w:t>
            </w:r>
          </w:p>
        </w:tc>
      </w:tr>
      <w:tr w:rsidR="00702EDC" w:rsidRPr="00381A6A" w:rsidTr="00E76A5F">
        <w:trPr>
          <w:trHeight w:val="454"/>
        </w:trPr>
        <w:tc>
          <w:tcPr>
            <w:tcW w:w="1914" w:type="dxa"/>
            <w:vAlign w:val="center"/>
          </w:tcPr>
          <w:p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int="eastAsia"/>
              </w:rPr>
              <w:t xml:space="preserve">　　　　　年　　　月</w:t>
            </w:r>
          </w:p>
        </w:tc>
      </w:tr>
    </w:tbl>
    <w:p w:rsidR="00702EDC" w:rsidRPr="00381A6A" w:rsidRDefault="00702EDC" w:rsidP="00702EDC">
      <w:pPr>
        <w:spacing w:line="220" w:lineRule="exact"/>
      </w:pPr>
    </w:p>
    <w:tbl>
      <w:tblPr>
        <w:tblpPr w:leftFromText="142" w:rightFromText="142" w:vertAnchor="text" w:horzAnchor="margin" w:tblpX="108" w:tblpY="3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01"/>
        <w:gridCol w:w="1276"/>
        <w:gridCol w:w="2835"/>
        <w:gridCol w:w="3260"/>
      </w:tblGrid>
      <w:tr w:rsidR="00F94749" w:rsidRPr="00F94749" w:rsidTr="00282D7D">
        <w:trPr>
          <w:trHeight w:val="321"/>
        </w:trPr>
        <w:tc>
          <w:tcPr>
            <w:tcW w:w="1951" w:type="dxa"/>
            <w:gridSpan w:val="2"/>
            <w:vMerge w:val="restart"/>
            <w:vAlign w:val="center"/>
          </w:tcPr>
          <w:p w:rsidR="00E76A5F" w:rsidRPr="00F94749" w:rsidRDefault="00E76A5F" w:rsidP="00E76A5F">
            <w:pPr>
              <w:jc w:val="left"/>
            </w:pPr>
            <w:r w:rsidRPr="00F94749">
              <w:rPr>
                <w:rFonts w:hint="eastAsia"/>
              </w:rPr>
              <w:t>補強計画を作成</w:t>
            </w:r>
          </w:p>
          <w:p w:rsidR="00E76A5F" w:rsidRPr="00F94749" w:rsidRDefault="00E76A5F" w:rsidP="00E76A5F">
            <w:pPr>
              <w:jc w:val="left"/>
            </w:pPr>
            <w:r w:rsidRPr="00F94749">
              <w:rPr>
                <w:rFonts w:hint="eastAsia"/>
              </w:rPr>
              <w:t>した耐震診断士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:rsidR="00E76A5F" w:rsidRPr="00F94749" w:rsidRDefault="00E76A5F" w:rsidP="00E76A5F">
            <w:pPr>
              <w:ind w:firstLineChars="100" w:firstLine="211"/>
            </w:pPr>
            <w:r w:rsidRPr="00F94749">
              <w:rPr>
                <w:rFonts w:hint="eastAsia"/>
              </w:rPr>
              <w:t>耐震診断士登録番号</w:t>
            </w:r>
          </w:p>
        </w:tc>
      </w:tr>
      <w:tr w:rsidR="00F94749" w:rsidRPr="00F94749" w:rsidTr="00282D7D">
        <w:trPr>
          <w:trHeight w:val="321"/>
        </w:trPr>
        <w:tc>
          <w:tcPr>
            <w:tcW w:w="1951" w:type="dxa"/>
            <w:gridSpan w:val="2"/>
            <w:vMerge/>
            <w:tcBorders>
              <w:bottom w:val="single" w:sz="4" w:space="0" w:color="auto"/>
            </w:tcBorders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6A5F" w:rsidRPr="00F94749" w:rsidRDefault="00E76A5F" w:rsidP="00E76A5F">
            <w:pPr>
              <w:ind w:firstLineChars="100" w:firstLine="211"/>
            </w:pPr>
            <w:r w:rsidRPr="00F94749">
              <w:rPr>
                <w:rFonts w:hint="eastAsia"/>
              </w:rPr>
              <w:t>氏　　名</w:t>
            </w:r>
          </w:p>
        </w:tc>
      </w:tr>
      <w:tr w:rsidR="00F94749" w:rsidRPr="00F94749" w:rsidTr="00282D7D">
        <w:trPr>
          <w:trHeight w:val="32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E76A5F" w:rsidRPr="00F94749" w:rsidRDefault="00887F2D" w:rsidP="00E76A5F">
            <w:r w:rsidRPr="00F94749">
              <w:rPr>
                <w:rFonts w:hint="eastAsia"/>
              </w:rPr>
              <w:t>耐震診断</w:t>
            </w:r>
            <w:r w:rsidR="00E76A5F" w:rsidRPr="00F94749">
              <w:rPr>
                <w:rFonts w:hint="eastAsia"/>
              </w:rPr>
              <w:t>の場合</w:t>
            </w:r>
          </w:p>
        </w:tc>
      </w:tr>
      <w:tr w:rsidR="00F94749" w:rsidRPr="00F94749" w:rsidTr="00282D7D">
        <w:trPr>
          <w:trHeight w:val="850"/>
        </w:trPr>
        <w:tc>
          <w:tcPr>
            <w:tcW w:w="250" w:type="dxa"/>
            <w:vMerge w:val="restart"/>
            <w:tcBorders>
              <w:top w:val="nil"/>
            </w:tcBorders>
          </w:tcPr>
          <w:p w:rsidR="00E76A5F" w:rsidRPr="00F94749" w:rsidRDefault="00E76A5F" w:rsidP="00E76A5F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left"/>
            </w:pPr>
            <w:r w:rsidRPr="00F94749">
              <w:rPr>
                <w:rFonts w:hint="eastAsia"/>
              </w:rPr>
              <w:t>補強計画の方針</w:t>
            </w:r>
          </w:p>
          <w:p w:rsidR="00E76A5F" w:rsidRPr="00F94749" w:rsidRDefault="00E76A5F" w:rsidP="00E76A5F">
            <w:pPr>
              <w:jc w:val="left"/>
              <w:rPr>
                <w:sz w:val="16"/>
                <w:szCs w:val="16"/>
              </w:rPr>
            </w:pPr>
            <w:r w:rsidRPr="00F94749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E76A5F" w:rsidRPr="00F94749" w:rsidRDefault="00E76A5F" w:rsidP="00282D7D">
            <w:pPr>
              <w:ind w:firstLineChars="100" w:firstLine="211"/>
            </w:pPr>
            <w:r w:rsidRPr="00F94749">
              <w:rPr>
                <w:rFonts w:hint="eastAsia"/>
              </w:rPr>
              <w:t>□①［住宅全体の耐震改修］診断評点を1.0以上にする</w:t>
            </w:r>
          </w:p>
          <w:p w:rsidR="00E76A5F" w:rsidRPr="00F94749" w:rsidRDefault="00E76A5F" w:rsidP="00421026">
            <w:pPr>
              <w:ind w:firstLineChars="100" w:firstLine="211"/>
            </w:pPr>
            <w:r w:rsidRPr="00F94749">
              <w:rPr>
                <w:rFonts w:hint="eastAsia"/>
              </w:rPr>
              <w:t>□②［住宅全体の耐震改修］診断評点を0.7以上にする</w:t>
            </w:r>
            <w:r w:rsidR="00282D7D" w:rsidRPr="00F94749">
              <w:rPr>
                <w:rFonts w:hint="eastAsia"/>
                <w:sz w:val="16"/>
                <w:szCs w:val="16"/>
              </w:rPr>
              <w:t xml:space="preserve"> ※1</w:t>
            </w:r>
          </w:p>
        </w:tc>
      </w:tr>
      <w:tr w:rsidR="00F94749" w:rsidRPr="00F94749" w:rsidTr="00282D7D">
        <w:trPr>
          <w:trHeight w:val="317"/>
        </w:trPr>
        <w:tc>
          <w:tcPr>
            <w:tcW w:w="250" w:type="dxa"/>
            <w:vMerge/>
          </w:tcPr>
          <w:p w:rsidR="00E76A5F" w:rsidRPr="00F94749" w:rsidRDefault="00E76A5F" w:rsidP="00E76A5F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E76A5F" w:rsidRPr="00F94749" w:rsidRDefault="00E76A5F" w:rsidP="00E76A5F">
            <w:pPr>
              <w:jc w:val="left"/>
            </w:pPr>
            <w:r w:rsidRPr="00F94749">
              <w:rPr>
                <w:rFonts w:hint="eastAsia"/>
              </w:rPr>
              <w:t>補強計画による</w:t>
            </w:r>
          </w:p>
          <w:p w:rsidR="00E76A5F" w:rsidRPr="00F94749" w:rsidRDefault="00E76A5F" w:rsidP="00E76A5F">
            <w:pPr>
              <w:jc w:val="left"/>
              <w:rPr>
                <w:sz w:val="20"/>
                <w:szCs w:val="20"/>
              </w:rPr>
            </w:pPr>
            <w:r w:rsidRPr="00F94749">
              <w:rPr>
                <w:rFonts w:hint="eastAsia"/>
              </w:rPr>
              <w:t>診断評点</w:t>
            </w:r>
            <w:r w:rsidRPr="00F94749">
              <w:rPr>
                <w:rFonts w:hint="eastAsia"/>
                <w:sz w:val="16"/>
                <w:szCs w:val="16"/>
              </w:rPr>
              <w:t>※2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  <w:r w:rsidRPr="00F94749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center"/>
            </w:pPr>
            <w:r w:rsidRPr="00F94749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F94749" w:rsidRPr="00F94749" w:rsidTr="00282D7D">
        <w:trPr>
          <w:trHeight w:val="317"/>
        </w:trPr>
        <w:tc>
          <w:tcPr>
            <w:tcW w:w="250" w:type="dxa"/>
            <w:vMerge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  <w:r w:rsidRPr="00F94749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2835" w:type="dxa"/>
            <w:vAlign w:val="center"/>
          </w:tcPr>
          <w:p w:rsidR="00E76A5F" w:rsidRPr="00F94749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76A5F" w:rsidRPr="00F94749" w:rsidRDefault="00E76A5F" w:rsidP="00E76A5F">
            <w:pPr>
              <w:jc w:val="center"/>
            </w:pPr>
          </w:p>
        </w:tc>
      </w:tr>
      <w:tr w:rsidR="00F94749" w:rsidRPr="00F94749" w:rsidTr="00282D7D">
        <w:trPr>
          <w:trHeight w:val="317"/>
        </w:trPr>
        <w:tc>
          <w:tcPr>
            <w:tcW w:w="250" w:type="dxa"/>
            <w:vMerge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  <w:r w:rsidRPr="00F94749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2835" w:type="dxa"/>
            <w:vAlign w:val="center"/>
          </w:tcPr>
          <w:p w:rsidR="00E76A5F" w:rsidRPr="00F94749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76A5F" w:rsidRPr="00F94749" w:rsidRDefault="00E76A5F" w:rsidP="00E76A5F">
            <w:pPr>
              <w:jc w:val="center"/>
            </w:pPr>
          </w:p>
        </w:tc>
      </w:tr>
      <w:tr w:rsidR="00F94749" w:rsidRPr="00F94749" w:rsidTr="00282D7D">
        <w:trPr>
          <w:trHeight w:val="317"/>
        </w:trPr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  <w:r w:rsidRPr="00F94749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center"/>
            </w:pPr>
          </w:p>
        </w:tc>
      </w:tr>
      <w:tr w:rsidR="00F94749" w:rsidRPr="00F94749" w:rsidTr="00282D7D">
        <w:trPr>
          <w:trHeight w:val="317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E76A5F" w:rsidRPr="00F94749" w:rsidRDefault="00887F2D" w:rsidP="00E76A5F">
            <w:pPr>
              <w:jc w:val="left"/>
            </w:pPr>
            <w:r w:rsidRPr="00F94749">
              <w:rPr>
                <w:rFonts w:hint="eastAsia"/>
              </w:rPr>
              <w:t>耐震診断（</w:t>
            </w:r>
            <w:r w:rsidR="000C32E2" w:rsidRPr="00F94749">
              <w:rPr>
                <w:rFonts w:hint="eastAsia"/>
              </w:rPr>
              <w:t>伝統</w:t>
            </w:r>
            <w:r w:rsidR="00E76A5F" w:rsidRPr="00F94749">
              <w:rPr>
                <w:rFonts w:hint="eastAsia"/>
              </w:rPr>
              <w:t>耐震診断法</w:t>
            </w:r>
            <w:r w:rsidRPr="00F94749">
              <w:rPr>
                <w:rFonts w:hint="eastAsia"/>
              </w:rPr>
              <w:t>）</w:t>
            </w:r>
            <w:r w:rsidR="00E76A5F" w:rsidRPr="00F94749">
              <w:rPr>
                <w:rFonts w:hint="eastAsia"/>
              </w:rPr>
              <w:t>の場合</w:t>
            </w:r>
          </w:p>
        </w:tc>
      </w:tr>
      <w:tr w:rsidR="00F94749" w:rsidRPr="00F94749" w:rsidTr="00282D7D">
        <w:trPr>
          <w:trHeight w:val="317"/>
        </w:trPr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  <w:r w:rsidRPr="00F94749">
              <w:rPr>
                <w:rFonts w:hint="eastAsia"/>
                <w:sz w:val="20"/>
                <w:szCs w:val="20"/>
              </w:rPr>
              <w:t>補強計画の方針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E76A5F" w:rsidRPr="00F94749" w:rsidRDefault="00421026" w:rsidP="00E76A5F">
            <w:pPr>
              <w:ind w:firstLineChars="100" w:firstLine="211"/>
            </w:pPr>
            <w:r w:rsidRPr="00F94749">
              <w:rPr>
                <w:rFonts w:hint="eastAsia"/>
              </w:rPr>
              <w:t>□</w:t>
            </w:r>
            <w:r w:rsidR="00365FC7" w:rsidRPr="00F94749">
              <w:rPr>
                <w:rFonts w:hAnsi="ＭＳ 明朝" w:cs="ＭＳ 明朝" w:hint="eastAsia"/>
              </w:rPr>
              <w:t>③</w:t>
            </w:r>
            <w:r w:rsidR="00E76A5F" w:rsidRPr="00F94749">
              <w:rPr>
                <w:rFonts w:hint="eastAsia"/>
              </w:rPr>
              <w:t>［住宅全体の耐震改修］診断評点1.0以上相当とする</w:t>
            </w:r>
            <w:r w:rsidR="00E76A5F" w:rsidRPr="00F94749">
              <w:rPr>
                <w:rFonts w:hint="eastAsia"/>
                <w:sz w:val="16"/>
                <w:szCs w:val="16"/>
              </w:rPr>
              <w:t>※1</w:t>
            </w:r>
          </w:p>
        </w:tc>
      </w:tr>
      <w:tr w:rsidR="00F94749" w:rsidRPr="00F94749" w:rsidTr="00282D7D">
        <w:trPr>
          <w:trHeight w:val="317"/>
        </w:trPr>
        <w:tc>
          <w:tcPr>
            <w:tcW w:w="250" w:type="dxa"/>
            <w:vMerge/>
            <w:vAlign w:val="center"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  <w:r w:rsidRPr="00F94749">
              <w:rPr>
                <w:rFonts w:hint="eastAsia"/>
                <w:sz w:val="20"/>
                <w:szCs w:val="20"/>
              </w:rPr>
              <w:t>評価指数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  <w:r w:rsidRPr="00F94749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vAlign w:val="center"/>
          </w:tcPr>
          <w:p w:rsidR="00E76A5F" w:rsidRPr="00F94749" w:rsidRDefault="00E76A5F" w:rsidP="00E76A5F">
            <w:pPr>
              <w:jc w:val="center"/>
            </w:pPr>
            <w:r w:rsidRPr="00F94749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F94749" w:rsidRPr="00F94749" w:rsidTr="00282D7D">
        <w:trPr>
          <w:trHeight w:val="317"/>
        </w:trPr>
        <w:tc>
          <w:tcPr>
            <w:tcW w:w="250" w:type="dxa"/>
            <w:vMerge/>
            <w:vAlign w:val="center"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6A5F" w:rsidRPr="00F94749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76A5F" w:rsidRPr="00F94749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6A5F" w:rsidRPr="00F94749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76A5F" w:rsidRPr="00F94749" w:rsidRDefault="00E76A5F" w:rsidP="00E76A5F">
            <w:pPr>
              <w:jc w:val="center"/>
            </w:pPr>
          </w:p>
        </w:tc>
      </w:tr>
    </w:tbl>
    <w:p w:rsidR="00702EDC" w:rsidRPr="00A749C4" w:rsidRDefault="00702EDC" w:rsidP="00702EDC">
      <w:pPr>
        <w:spacing w:line="280" w:lineRule="exact"/>
        <w:rPr>
          <w:sz w:val="22"/>
          <w:szCs w:val="22"/>
          <w:bdr w:val="single" w:sz="4" w:space="0" w:color="auto"/>
        </w:rPr>
      </w:pPr>
      <w:r w:rsidRPr="00A749C4">
        <w:rPr>
          <w:rFonts w:hint="eastAsia"/>
          <w:sz w:val="22"/>
          <w:szCs w:val="22"/>
        </w:rPr>
        <w:t>２　改修後の診断評点</w:t>
      </w:r>
    </w:p>
    <w:p w:rsidR="00702EDC" w:rsidRPr="00A749C4" w:rsidRDefault="00702EDC" w:rsidP="00702EDC">
      <w:pPr>
        <w:spacing w:line="240" w:lineRule="exact"/>
        <w:ind w:firstLineChars="100" w:firstLine="181"/>
        <w:rPr>
          <w:sz w:val="18"/>
          <w:szCs w:val="18"/>
        </w:rPr>
      </w:pPr>
      <w:r w:rsidRPr="00A749C4">
        <w:rPr>
          <w:rFonts w:hint="eastAsia"/>
          <w:sz w:val="18"/>
          <w:szCs w:val="18"/>
        </w:rPr>
        <w:t>※1　②</w:t>
      </w:r>
      <w:r w:rsidR="002D7EB3">
        <w:rPr>
          <w:rFonts w:hint="eastAsia"/>
          <w:sz w:val="18"/>
          <w:szCs w:val="18"/>
        </w:rPr>
        <w:t>③</w:t>
      </w:r>
      <w:r w:rsidRPr="00A749C4">
        <w:rPr>
          <w:rFonts w:hint="eastAsia"/>
          <w:sz w:val="18"/>
          <w:szCs w:val="18"/>
        </w:rPr>
        <w:t>を選択した場合は、所得税控除等の税制上の優遇措置を受けられません。</w:t>
      </w:r>
    </w:p>
    <w:p w:rsidR="00EC6C3C" w:rsidRPr="00A749C4" w:rsidRDefault="00702EDC" w:rsidP="00702EDC">
      <w:pPr>
        <w:spacing w:line="240" w:lineRule="exact"/>
        <w:ind w:firstLineChars="100" w:firstLine="181"/>
        <w:rPr>
          <w:sz w:val="18"/>
          <w:szCs w:val="18"/>
        </w:rPr>
      </w:pPr>
      <w:r w:rsidRPr="00A749C4">
        <w:rPr>
          <w:rFonts w:hint="eastAsia"/>
          <w:sz w:val="18"/>
          <w:szCs w:val="18"/>
        </w:rPr>
        <w:t>※</w:t>
      </w:r>
      <w:r w:rsidR="00E76A5F" w:rsidRPr="00A749C4">
        <w:rPr>
          <w:rFonts w:hint="eastAsia"/>
          <w:sz w:val="18"/>
          <w:szCs w:val="18"/>
        </w:rPr>
        <w:t>2</w:t>
      </w:r>
      <w:r w:rsidRPr="00A749C4">
        <w:rPr>
          <w:rFonts w:hint="eastAsia"/>
          <w:sz w:val="18"/>
          <w:szCs w:val="18"/>
        </w:rPr>
        <w:t xml:space="preserve">　上部構造評点の最小値を、補助金</w:t>
      </w:r>
      <w:r w:rsidR="00A02345">
        <w:rPr>
          <w:rFonts w:hint="eastAsia"/>
          <w:sz w:val="18"/>
          <w:szCs w:val="18"/>
        </w:rPr>
        <w:t>完了実績報告</w:t>
      </w:r>
      <w:r w:rsidRPr="00A749C4">
        <w:rPr>
          <w:rFonts w:hint="eastAsia"/>
          <w:sz w:val="18"/>
          <w:szCs w:val="18"/>
        </w:rPr>
        <w:t>書の「改修後の診断評点」として記入してください。</w:t>
      </w:r>
    </w:p>
    <w:p w:rsidR="00702EDC" w:rsidRPr="00A749C4" w:rsidRDefault="00702EDC" w:rsidP="00702EDC">
      <w:pPr>
        <w:spacing w:line="220" w:lineRule="exact"/>
        <w:rPr>
          <w:sz w:val="18"/>
          <w:szCs w:val="18"/>
        </w:rPr>
      </w:pPr>
    </w:p>
    <w:tbl>
      <w:tblPr>
        <w:tblpPr w:leftFromText="142" w:rightFromText="142" w:vertAnchor="text" w:horzAnchor="margin" w:tblpX="108" w:tblpY="3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076A4" w:rsidRPr="00A749C4" w:rsidTr="00AC2E76">
        <w:trPr>
          <w:trHeight w:val="340"/>
        </w:trPr>
        <w:tc>
          <w:tcPr>
            <w:tcW w:w="3652" w:type="dxa"/>
            <w:vMerge w:val="restart"/>
            <w:vAlign w:val="center"/>
          </w:tcPr>
          <w:p w:rsidR="009076A4" w:rsidRPr="00A749C4" w:rsidRDefault="009076A4" w:rsidP="00E76A5F">
            <w:pPr>
              <w:jc w:val="center"/>
            </w:pPr>
          </w:p>
        </w:tc>
        <w:tc>
          <w:tcPr>
            <w:tcW w:w="5670" w:type="dxa"/>
            <w:vMerge w:val="restart"/>
            <w:vAlign w:val="center"/>
          </w:tcPr>
          <w:p w:rsidR="009076A4" w:rsidRPr="00A749C4" w:rsidRDefault="009076A4" w:rsidP="00E76A5F">
            <w:pPr>
              <w:jc w:val="center"/>
            </w:pPr>
            <w:r w:rsidRPr="00A749C4">
              <w:rPr>
                <w:rFonts w:hint="eastAsia"/>
              </w:rPr>
              <w:t>金　額</w:t>
            </w: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Merge/>
            <w:vAlign w:val="center"/>
          </w:tcPr>
          <w:p w:rsidR="009076A4" w:rsidRPr="00A749C4" w:rsidRDefault="009076A4" w:rsidP="00E76A5F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9076A4" w:rsidRPr="00A749C4" w:rsidRDefault="009076A4" w:rsidP="00E76A5F">
            <w:pPr>
              <w:jc w:val="center"/>
            </w:pP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Align w:val="center"/>
          </w:tcPr>
          <w:p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総　費　用</w:t>
            </w:r>
          </w:p>
        </w:tc>
        <w:tc>
          <w:tcPr>
            <w:tcW w:w="5670" w:type="dxa"/>
            <w:vAlign w:val="center"/>
          </w:tcPr>
          <w:p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Align w:val="center"/>
          </w:tcPr>
          <w:p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耐震改修</w:t>
            </w:r>
            <w:r>
              <w:rPr>
                <w:rFonts w:hint="eastAsia"/>
              </w:rPr>
              <w:t>工事</w:t>
            </w:r>
            <w:r w:rsidRPr="00A749C4">
              <w:rPr>
                <w:rFonts w:hint="eastAsia"/>
              </w:rPr>
              <w:t>に要する費用</w:t>
            </w:r>
          </w:p>
        </w:tc>
        <w:tc>
          <w:tcPr>
            <w:tcW w:w="5670" w:type="dxa"/>
            <w:vAlign w:val="center"/>
          </w:tcPr>
          <w:p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  <w:tr w:rsidR="009076A4" w:rsidRPr="00A749C4" w:rsidTr="00AC2E76">
        <w:trPr>
          <w:trHeight w:val="340"/>
        </w:trPr>
        <w:tc>
          <w:tcPr>
            <w:tcW w:w="3652" w:type="dxa"/>
            <w:vAlign w:val="center"/>
          </w:tcPr>
          <w:p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補助金の額</w:t>
            </w:r>
            <w:r w:rsidRPr="00A749C4">
              <w:rPr>
                <w:rFonts w:hint="eastAsia"/>
                <w:sz w:val="16"/>
                <w:szCs w:val="16"/>
              </w:rPr>
              <w:t xml:space="preserve"> ※3</w:t>
            </w:r>
          </w:p>
        </w:tc>
        <w:tc>
          <w:tcPr>
            <w:tcW w:w="5670" w:type="dxa"/>
            <w:vAlign w:val="center"/>
          </w:tcPr>
          <w:p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</w:tbl>
    <w:p w:rsidR="00702EDC" w:rsidRPr="00A749C4" w:rsidRDefault="00702EDC" w:rsidP="00702EDC">
      <w:pPr>
        <w:spacing w:line="280" w:lineRule="exact"/>
        <w:rPr>
          <w:sz w:val="22"/>
          <w:szCs w:val="22"/>
        </w:rPr>
      </w:pPr>
      <w:r w:rsidRPr="00A749C4">
        <w:rPr>
          <w:rFonts w:hint="eastAsia"/>
          <w:sz w:val="22"/>
          <w:szCs w:val="22"/>
        </w:rPr>
        <w:t>３　補助金額の算出</w:t>
      </w:r>
    </w:p>
    <w:p w:rsidR="00702EDC" w:rsidRPr="00DC6BA7" w:rsidRDefault="00702EDC" w:rsidP="00E76A5F">
      <w:pPr>
        <w:spacing w:line="240" w:lineRule="exact"/>
        <w:ind w:firstLineChars="100" w:firstLine="181"/>
        <w:rPr>
          <w:sz w:val="18"/>
          <w:szCs w:val="18"/>
        </w:rPr>
      </w:pPr>
      <w:r w:rsidRPr="00DC6BA7">
        <w:rPr>
          <w:rFonts w:hint="eastAsia"/>
          <w:sz w:val="18"/>
          <w:szCs w:val="18"/>
        </w:rPr>
        <w:t>※</w:t>
      </w:r>
      <w:r w:rsidR="00E76A5F" w:rsidRPr="00DC6BA7">
        <w:rPr>
          <w:rFonts w:hint="eastAsia"/>
          <w:sz w:val="18"/>
          <w:szCs w:val="18"/>
        </w:rPr>
        <w:t>3</w:t>
      </w:r>
      <w:r w:rsidR="0066777D" w:rsidRPr="00DC6BA7">
        <w:rPr>
          <w:rFonts w:hint="eastAsia"/>
          <w:sz w:val="18"/>
          <w:szCs w:val="18"/>
        </w:rPr>
        <w:t xml:space="preserve">　補助金の額は、要綱第7条第1</w:t>
      </w:r>
      <w:r w:rsidRPr="00DC6BA7">
        <w:rPr>
          <w:rFonts w:hint="eastAsia"/>
          <w:sz w:val="18"/>
          <w:szCs w:val="18"/>
        </w:rPr>
        <w:t>項</w:t>
      </w:r>
      <w:r w:rsidR="009076A4" w:rsidRPr="00DC6BA7">
        <w:rPr>
          <w:rFonts w:hint="eastAsia"/>
          <w:sz w:val="18"/>
          <w:szCs w:val="18"/>
        </w:rPr>
        <w:t>各号</w:t>
      </w:r>
      <w:r w:rsidRPr="00DC6BA7">
        <w:rPr>
          <w:rFonts w:hint="eastAsia"/>
          <w:sz w:val="18"/>
          <w:szCs w:val="18"/>
        </w:rPr>
        <w:t>の規定に基づき算出し</w:t>
      </w:r>
      <w:r w:rsidR="009076A4" w:rsidRPr="00DC6BA7">
        <w:rPr>
          <w:rFonts w:hint="eastAsia"/>
          <w:sz w:val="18"/>
          <w:szCs w:val="18"/>
        </w:rPr>
        <w:t>、千円未満を切捨て記入してくだ</w:t>
      </w:r>
      <w:r w:rsidRPr="00DC6BA7">
        <w:rPr>
          <w:rFonts w:hint="eastAsia"/>
          <w:sz w:val="18"/>
          <w:szCs w:val="18"/>
        </w:rPr>
        <w:t>さい。</w:t>
      </w:r>
    </w:p>
    <w:p w:rsidR="00EC6C3C" w:rsidRPr="00A749C4" w:rsidRDefault="00EC6C3C" w:rsidP="00702EDC">
      <w:pPr>
        <w:spacing w:line="220" w:lineRule="exact"/>
        <w:rPr>
          <w:sz w:val="18"/>
          <w:szCs w:val="18"/>
        </w:rPr>
      </w:pPr>
    </w:p>
    <w:p w:rsidR="000818F0" w:rsidRPr="00A749C4" w:rsidRDefault="00EC6C3C" w:rsidP="00702EDC">
      <w:pPr>
        <w:rPr>
          <w:sz w:val="22"/>
          <w:szCs w:val="22"/>
        </w:rPr>
      </w:pPr>
      <w:r w:rsidRPr="00A749C4">
        <w:rPr>
          <w:rFonts w:hint="eastAsia"/>
          <w:sz w:val="22"/>
          <w:szCs w:val="22"/>
        </w:rPr>
        <w:t>４</w:t>
      </w:r>
      <w:r w:rsidR="000818F0" w:rsidRPr="00A749C4">
        <w:rPr>
          <w:rFonts w:hint="eastAsia"/>
          <w:sz w:val="22"/>
          <w:szCs w:val="22"/>
        </w:rPr>
        <w:t xml:space="preserve">　耐震性能の確認</w:t>
      </w:r>
    </w:p>
    <w:tbl>
      <w:tblPr>
        <w:tblpPr w:leftFromText="142" w:rightFromText="142" w:vertAnchor="text" w:horzAnchor="margin" w:tblpX="108" w:tblpY="3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0D6913" w:rsidRPr="00A749C4" w:rsidTr="000D6913">
        <w:trPr>
          <w:trHeight w:val="340"/>
        </w:trPr>
        <w:tc>
          <w:tcPr>
            <w:tcW w:w="2660" w:type="dxa"/>
            <w:vMerge w:val="restart"/>
            <w:vAlign w:val="center"/>
          </w:tcPr>
          <w:p w:rsidR="000D6913" w:rsidRPr="00F94749" w:rsidRDefault="000D6913" w:rsidP="000D6913">
            <w:pPr>
              <w:jc w:val="left"/>
              <w:rPr>
                <w:sz w:val="22"/>
                <w:szCs w:val="22"/>
              </w:rPr>
            </w:pPr>
            <w:bookmarkStart w:id="0" w:name="_GoBack" w:colFirst="0" w:colLast="0"/>
            <w:r w:rsidRPr="00F94749">
              <w:rPr>
                <w:rFonts w:hint="eastAsia"/>
                <w:sz w:val="22"/>
                <w:szCs w:val="22"/>
              </w:rPr>
              <w:t>・</w:t>
            </w:r>
            <w:r w:rsidR="00887F2D" w:rsidRPr="00F94749">
              <w:rPr>
                <w:rFonts w:hint="eastAsia"/>
                <w:sz w:val="22"/>
                <w:szCs w:val="22"/>
              </w:rPr>
              <w:t>耐震診断</w:t>
            </w:r>
            <w:r w:rsidRPr="00F94749">
              <w:rPr>
                <w:rFonts w:hint="eastAsia"/>
                <w:sz w:val="22"/>
                <w:szCs w:val="22"/>
              </w:rPr>
              <w:t>の場合</w:t>
            </w:r>
          </w:p>
          <w:p w:rsidR="000D6913" w:rsidRPr="00F94749" w:rsidRDefault="000D6913" w:rsidP="000D6913">
            <w:pPr>
              <w:ind w:firstLineChars="100" w:firstLine="221"/>
              <w:jc w:val="left"/>
              <w:rPr>
                <w:sz w:val="22"/>
                <w:szCs w:val="22"/>
                <w:u w:val="single"/>
              </w:rPr>
            </w:pPr>
            <w:r w:rsidRPr="00F94749">
              <w:rPr>
                <w:rFonts w:hint="eastAsia"/>
                <w:sz w:val="22"/>
                <w:szCs w:val="22"/>
                <w:u w:val="single"/>
              </w:rPr>
              <w:t>工事監理者</w:t>
            </w:r>
          </w:p>
          <w:p w:rsidR="000D6913" w:rsidRPr="00F94749" w:rsidRDefault="000D6913" w:rsidP="00887F2D">
            <w:pPr>
              <w:ind w:left="221" w:hangingChars="100" w:hanging="221"/>
              <w:jc w:val="left"/>
              <w:rPr>
                <w:sz w:val="22"/>
                <w:szCs w:val="22"/>
              </w:rPr>
            </w:pPr>
            <w:r w:rsidRPr="00F94749">
              <w:rPr>
                <w:rFonts w:hint="eastAsia"/>
                <w:sz w:val="22"/>
                <w:szCs w:val="22"/>
              </w:rPr>
              <w:t>・</w:t>
            </w:r>
            <w:r w:rsidR="00887F2D" w:rsidRPr="00F94749">
              <w:rPr>
                <w:rFonts w:hint="eastAsia"/>
                <w:sz w:val="22"/>
                <w:szCs w:val="22"/>
              </w:rPr>
              <w:t>耐震診断（</w:t>
            </w:r>
            <w:r w:rsidRPr="00F94749">
              <w:rPr>
                <w:rFonts w:hint="eastAsia"/>
                <w:sz w:val="22"/>
                <w:szCs w:val="22"/>
              </w:rPr>
              <w:t>伝統耐震診断法</w:t>
            </w:r>
            <w:r w:rsidR="00887F2D" w:rsidRPr="00F94749">
              <w:rPr>
                <w:rFonts w:hint="eastAsia"/>
                <w:sz w:val="22"/>
                <w:szCs w:val="22"/>
              </w:rPr>
              <w:t>）</w:t>
            </w:r>
            <w:r w:rsidRPr="00F94749">
              <w:rPr>
                <w:rFonts w:hint="eastAsia"/>
                <w:sz w:val="22"/>
                <w:szCs w:val="22"/>
              </w:rPr>
              <w:t>の場合</w:t>
            </w:r>
          </w:p>
          <w:p w:rsidR="000D6913" w:rsidRPr="00F94749" w:rsidRDefault="000D6913" w:rsidP="000D6913">
            <w:pPr>
              <w:ind w:firstLineChars="100" w:firstLine="221"/>
              <w:jc w:val="left"/>
              <w:rPr>
                <w:sz w:val="22"/>
                <w:szCs w:val="22"/>
                <w:u w:val="single"/>
              </w:rPr>
            </w:pPr>
            <w:r w:rsidRPr="00F94749">
              <w:rPr>
                <w:rFonts w:hint="eastAsia"/>
                <w:sz w:val="22"/>
                <w:szCs w:val="22"/>
                <w:u w:val="single"/>
              </w:rPr>
              <w:t>改修後耐震診断実施者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耐震診断士登録番号</w:t>
            </w:r>
          </w:p>
        </w:tc>
      </w:tr>
      <w:bookmarkEnd w:id="0"/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氏　名　　　　　　　　　　　　　　　　　　　　　　　　　㊞</w:t>
            </w:r>
          </w:p>
        </w:tc>
      </w:tr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建築士資格（　　　）建築士（　　　　）登録　第　　　　　号</w:t>
            </w:r>
          </w:p>
        </w:tc>
      </w:tr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 xml:space="preserve">建築士事務所名　</w:t>
            </w:r>
          </w:p>
        </w:tc>
      </w:tr>
      <w:tr w:rsidR="000D6913" w:rsidRPr="00A749C4" w:rsidTr="000D6913">
        <w:trPr>
          <w:trHeight w:val="340"/>
        </w:trPr>
        <w:tc>
          <w:tcPr>
            <w:tcW w:w="2660" w:type="dxa"/>
            <w:vMerge/>
            <w:vAlign w:val="center"/>
          </w:tcPr>
          <w:p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建築士事務所登録番号（　　　　）知事登録　第　　　　　　号</w:t>
            </w:r>
          </w:p>
        </w:tc>
      </w:tr>
    </w:tbl>
    <w:p w:rsidR="0018684A" w:rsidRPr="00A749C4" w:rsidRDefault="000818F0" w:rsidP="000D6913">
      <w:pPr>
        <w:spacing w:line="300" w:lineRule="exact"/>
        <w:ind w:rightChars="-135" w:right="-285" w:firstLineChars="100" w:firstLine="211"/>
      </w:pPr>
      <w:r w:rsidRPr="00635F16">
        <w:rPr>
          <w:rFonts w:hint="eastAsia"/>
          <w:kern w:val="0"/>
        </w:rPr>
        <w:t>本件の耐震改修</w:t>
      </w:r>
      <w:r w:rsidR="00EC6C3C" w:rsidRPr="00635F16">
        <w:rPr>
          <w:rFonts w:hint="eastAsia"/>
          <w:kern w:val="0"/>
        </w:rPr>
        <w:t>工事は</w:t>
      </w:r>
      <w:r w:rsidRPr="00635F16">
        <w:rPr>
          <w:rFonts w:hint="eastAsia"/>
          <w:kern w:val="0"/>
        </w:rPr>
        <w:t>、上記</w:t>
      </w:r>
      <w:r w:rsidR="00A65D89" w:rsidRPr="00635F16">
        <w:rPr>
          <w:rFonts w:hint="eastAsia"/>
          <w:kern w:val="0"/>
        </w:rPr>
        <w:t>「</w:t>
      </w:r>
      <w:r w:rsidR="00231113" w:rsidRPr="00635F16">
        <w:rPr>
          <w:rFonts w:hint="eastAsia"/>
          <w:kern w:val="0"/>
        </w:rPr>
        <w:t xml:space="preserve">２ </w:t>
      </w:r>
      <w:r w:rsidR="00A65D89" w:rsidRPr="00635F16">
        <w:rPr>
          <w:rFonts w:hint="eastAsia"/>
          <w:kern w:val="0"/>
        </w:rPr>
        <w:t>改修後の診断評点」</w:t>
      </w:r>
      <w:r w:rsidR="00F4220A" w:rsidRPr="00635F16">
        <w:rPr>
          <w:rFonts w:hint="eastAsia"/>
          <w:kern w:val="0"/>
        </w:rPr>
        <w:t>とおり</w:t>
      </w:r>
      <w:r w:rsidR="002342CB" w:rsidRPr="00635F16">
        <w:rPr>
          <w:rFonts w:hint="eastAsia"/>
          <w:kern w:val="0"/>
        </w:rPr>
        <w:t>の</w:t>
      </w:r>
      <w:r w:rsidR="00DD6672" w:rsidRPr="00635F16">
        <w:rPr>
          <w:rFonts w:hint="eastAsia"/>
          <w:kern w:val="0"/>
        </w:rPr>
        <w:t>耐震性能があることを</w:t>
      </w:r>
      <w:r w:rsidR="00EC6C3C" w:rsidRPr="00635F16">
        <w:rPr>
          <w:rFonts w:hint="eastAsia"/>
          <w:kern w:val="0"/>
        </w:rPr>
        <w:t>証明します。</w:t>
      </w:r>
    </w:p>
    <w:sectPr w:rsidR="0018684A" w:rsidRPr="00A749C4" w:rsidSect="00702EDC">
      <w:pgSz w:w="11906" w:h="16838" w:code="9"/>
      <w:pgMar w:top="1134" w:right="1418" w:bottom="851" w:left="1418" w:header="720" w:footer="720" w:gutter="0"/>
      <w:cols w:space="720"/>
      <w:docGrid w:type="linesAndChars" w:linePitch="3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2E9" w:rsidRDefault="001C12E9" w:rsidP="00702EDC">
      <w:r>
        <w:separator/>
      </w:r>
    </w:p>
  </w:endnote>
  <w:endnote w:type="continuationSeparator" w:id="0">
    <w:p w:rsidR="001C12E9" w:rsidRDefault="001C12E9" w:rsidP="0070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2E9" w:rsidRDefault="001C12E9" w:rsidP="00702EDC">
      <w:r>
        <w:separator/>
      </w:r>
    </w:p>
  </w:footnote>
  <w:footnote w:type="continuationSeparator" w:id="0">
    <w:p w:rsidR="001C12E9" w:rsidRDefault="001C12E9" w:rsidP="0070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12"/>
    <w:rsid w:val="0003066A"/>
    <w:rsid w:val="000352FA"/>
    <w:rsid w:val="00072D68"/>
    <w:rsid w:val="00077F31"/>
    <w:rsid w:val="000818F0"/>
    <w:rsid w:val="00083882"/>
    <w:rsid w:val="000913D7"/>
    <w:rsid w:val="000C32E2"/>
    <w:rsid w:val="000D6913"/>
    <w:rsid w:val="000E374C"/>
    <w:rsid w:val="000E6221"/>
    <w:rsid w:val="0018684A"/>
    <w:rsid w:val="001A34E6"/>
    <w:rsid w:val="001A4793"/>
    <w:rsid w:val="001C12E9"/>
    <w:rsid w:val="001D68EB"/>
    <w:rsid w:val="0020722D"/>
    <w:rsid w:val="00231113"/>
    <w:rsid w:val="002342CB"/>
    <w:rsid w:val="00261506"/>
    <w:rsid w:val="002705C5"/>
    <w:rsid w:val="00282D7D"/>
    <w:rsid w:val="002D49D3"/>
    <w:rsid w:val="002D7EB3"/>
    <w:rsid w:val="002F6A01"/>
    <w:rsid w:val="00351E3A"/>
    <w:rsid w:val="00354482"/>
    <w:rsid w:val="00365FC7"/>
    <w:rsid w:val="00381A6A"/>
    <w:rsid w:val="003A0340"/>
    <w:rsid w:val="003A29A3"/>
    <w:rsid w:val="003C02A8"/>
    <w:rsid w:val="003D4640"/>
    <w:rsid w:val="003E5CF8"/>
    <w:rsid w:val="00402C61"/>
    <w:rsid w:val="0041066D"/>
    <w:rsid w:val="00421026"/>
    <w:rsid w:val="00431C12"/>
    <w:rsid w:val="004839DF"/>
    <w:rsid w:val="004C5B2A"/>
    <w:rsid w:val="004F5CE4"/>
    <w:rsid w:val="00501BA8"/>
    <w:rsid w:val="005134F5"/>
    <w:rsid w:val="00575B85"/>
    <w:rsid w:val="005C4376"/>
    <w:rsid w:val="005D267E"/>
    <w:rsid w:val="005D6838"/>
    <w:rsid w:val="006028C7"/>
    <w:rsid w:val="00635F16"/>
    <w:rsid w:val="00641E60"/>
    <w:rsid w:val="00652C01"/>
    <w:rsid w:val="0066132A"/>
    <w:rsid w:val="0066777D"/>
    <w:rsid w:val="0067334C"/>
    <w:rsid w:val="006C10A4"/>
    <w:rsid w:val="006E1B25"/>
    <w:rsid w:val="00702EDC"/>
    <w:rsid w:val="00703F6A"/>
    <w:rsid w:val="00742199"/>
    <w:rsid w:val="007C1039"/>
    <w:rsid w:val="007D0F21"/>
    <w:rsid w:val="007D1200"/>
    <w:rsid w:val="007D6E3E"/>
    <w:rsid w:val="007F61D8"/>
    <w:rsid w:val="008747EF"/>
    <w:rsid w:val="00887F2D"/>
    <w:rsid w:val="008D2A98"/>
    <w:rsid w:val="009076A4"/>
    <w:rsid w:val="00963540"/>
    <w:rsid w:val="0097305B"/>
    <w:rsid w:val="0097506B"/>
    <w:rsid w:val="009809E8"/>
    <w:rsid w:val="00980F2C"/>
    <w:rsid w:val="0098335F"/>
    <w:rsid w:val="009916F3"/>
    <w:rsid w:val="009B276C"/>
    <w:rsid w:val="009D66F8"/>
    <w:rsid w:val="00A02345"/>
    <w:rsid w:val="00A16572"/>
    <w:rsid w:val="00A20B40"/>
    <w:rsid w:val="00A65D89"/>
    <w:rsid w:val="00A749C4"/>
    <w:rsid w:val="00AC2E76"/>
    <w:rsid w:val="00AC7552"/>
    <w:rsid w:val="00AE3108"/>
    <w:rsid w:val="00B0590E"/>
    <w:rsid w:val="00B10FFB"/>
    <w:rsid w:val="00B32DAC"/>
    <w:rsid w:val="00B87B3E"/>
    <w:rsid w:val="00B94361"/>
    <w:rsid w:val="00BB0AD4"/>
    <w:rsid w:val="00BB6F48"/>
    <w:rsid w:val="00C34525"/>
    <w:rsid w:val="00C45F34"/>
    <w:rsid w:val="00C6311D"/>
    <w:rsid w:val="00C67525"/>
    <w:rsid w:val="00CC328E"/>
    <w:rsid w:val="00CC58E2"/>
    <w:rsid w:val="00CC5B55"/>
    <w:rsid w:val="00D06139"/>
    <w:rsid w:val="00D71C38"/>
    <w:rsid w:val="00DC6BA7"/>
    <w:rsid w:val="00DD6672"/>
    <w:rsid w:val="00E14EB2"/>
    <w:rsid w:val="00E76A5F"/>
    <w:rsid w:val="00E9052B"/>
    <w:rsid w:val="00EC51A1"/>
    <w:rsid w:val="00EC53A5"/>
    <w:rsid w:val="00EC6C3C"/>
    <w:rsid w:val="00F23E4D"/>
    <w:rsid w:val="00F33874"/>
    <w:rsid w:val="00F4220A"/>
    <w:rsid w:val="00F94749"/>
    <w:rsid w:val="00FB1D67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5530F-34F0-4237-ABC6-F7E0420F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2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2ED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02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2ED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99E3-FF4B-4E71-B4B1-AD0EFD5E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　環境配慮型住宅設備設置促進事業補助金交付要綱（モデル案）</vt:lpstr>
      <vt:lpstr>○○市町村　環境配慮型住宅設備設置促進事業補助金交付要綱（モデル案）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　環境配慮型住宅設備設置促進事業補助金交付要綱（モデル案）</dc:title>
  <dc:subject/>
  <dc:creator>福井県　土木部　建築住宅課</dc:creator>
  <cp:keywords/>
  <cp:lastModifiedBy>大鎌 延浩</cp:lastModifiedBy>
  <cp:revision>4</cp:revision>
  <cp:lastPrinted>2017-02-07T01:06:00Z</cp:lastPrinted>
  <dcterms:created xsi:type="dcterms:W3CDTF">2021-03-16T06:07:00Z</dcterms:created>
  <dcterms:modified xsi:type="dcterms:W3CDTF">2025-03-24T07:34:00Z</dcterms:modified>
</cp:coreProperties>
</file>