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FC" w:rsidRPr="008B45EB" w:rsidRDefault="00071BFC" w:rsidP="005F12A6">
      <w:pPr>
        <w:rPr>
          <w:rFonts w:ascii="Meiryo UI" w:eastAsia="Meiryo UI" w:hAnsi="Meiryo UI" w:cs="Times New Roman"/>
        </w:rPr>
      </w:pPr>
      <w:r>
        <w:rPr>
          <w:rFonts w:ascii="Meiryo UI" w:eastAsia="Meiryo UI" w:hAnsi="Meiryo UI" w:cs="Times New Roman" w:hint="eastAsia"/>
        </w:rPr>
        <w:t>様式第2</w:t>
      </w:r>
      <w:r w:rsidR="004829E4">
        <w:rPr>
          <w:rFonts w:ascii="Meiryo UI" w:eastAsia="Meiryo UI" w:hAnsi="Meiryo UI" w:cs="Times New Roman" w:hint="eastAsia"/>
        </w:rPr>
        <w:t>号（第7</w:t>
      </w:r>
      <w:r w:rsidR="00875F28" w:rsidRPr="008B45EB">
        <w:rPr>
          <w:rFonts w:ascii="Meiryo UI" w:eastAsia="Meiryo UI" w:hAnsi="Meiryo UI" w:cs="Times New Roman" w:hint="eastAsia"/>
        </w:rPr>
        <w:t>条関係）</w:t>
      </w:r>
    </w:p>
    <w:p w:rsidR="00071BFC" w:rsidRPr="005F12A6" w:rsidRDefault="00D17A38" w:rsidP="005F12A6">
      <w:pPr>
        <w:jc w:val="center"/>
        <w:rPr>
          <w:rFonts w:ascii="Meiryo UI" w:eastAsia="Meiryo UI" w:hAnsi="Meiryo UI" w:cs="Times New Roman"/>
          <w:sz w:val="26"/>
          <w:szCs w:val="26"/>
        </w:rPr>
      </w:pPr>
      <w:r>
        <w:rPr>
          <w:rFonts w:ascii="Meiryo UI" w:eastAsia="Meiryo UI" w:hAnsi="Meiryo UI" w:cs="Times New Roman" w:hint="eastAsia"/>
          <w:sz w:val="26"/>
          <w:szCs w:val="26"/>
        </w:rPr>
        <w:t>越前町</w:t>
      </w:r>
      <w:r w:rsidR="000424B5">
        <w:rPr>
          <w:rFonts w:ascii="Meiryo UI" w:eastAsia="Meiryo UI" w:hAnsi="Meiryo UI" w:cs="Times New Roman" w:hint="eastAsia"/>
          <w:sz w:val="26"/>
          <w:szCs w:val="26"/>
        </w:rPr>
        <w:t>子育て世帯住民税非課税世帯等に対する</w:t>
      </w:r>
      <w:r w:rsidR="00785EC1" w:rsidRPr="008B45EB">
        <w:rPr>
          <w:rFonts w:ascii="Meiryo UI" w:eastAsia="Meiryo UI" w:hAnsi="Meiryo UI" w:cs="Times New Roman" w:hint="eastAsia"/>
          <w:sz w:val="26"/>
          <w:szCs w:val="26"/>
        </w:rPr>
        <w:t>臨時特別給付金</w:t>
      </w:r>
      <w:r>
        <w:rPr>
          <w:rFonts w:ascii="Meiryo UI" w:eastAsia="Meiryo UI" w:hAnsi="Meiryo UI" w:cs="Times New Roman" w:hint="eastAsia"/>
          <w:sz w:val="26"/>
          <w:szCs w:val="26"/>
        </w:rPr>
        <w:t xml:space="preserve">　申請（請求）書</w:t>
      </w:r>
    </w:p>
    <w:p w:rsidR="00A00506" w:rsidRDefault="00071BFC" w:rsidP="00D17A38">
      <w:pPr>
        <w:rPr>
          <w:rFonts w:ascii="Meiryo UI" w:eastAsia="Meiryo UI" w:hAnsi="Meiryo UI"/>
        </w:rPr>
      </w:pPr>
      <w:r w:rsidRPr="00071BFC">
        <w:rPr>
          <w:rFonts w:ascii="Meiryo UI" w:eastAsia="Meiryo UI" w:hAnsi="Meiryo UI" w:hint="eastAsia"/>
        </w:rPr>
        <w:t>越前町長</w:t>
      </w:r>
      <w:r>
        <w:rPr>
          <w:rFonts w:ascii="Meiryo UI" w:eastAsia="Meiryo UI" w:hAnsi="Meiryo UI" w:hint="eastAsia"/>
        </w:rPr>
        <w:t xml:space="preserve">　殿</w:t>
      </w:r>
    </w:p>
    <w:p w:rsidR="00446B7F" w:rsidRDefault="00A00506" w:rsidP="00607814">
      <w:pPr>
        <w:jc w:val="right"/>
        <w:rPr>
          <w:rFonts w:ascii="Meiryo UI" w:eastAsia="Meiryo UI" w:hAnsi="Meiryo UI"/>
        </w:rPr>
      </w:pPr>
      <w:r>
        <w:rPr>
          <w:rFonts w:ascii="Meiryo UI" w:eastAsia="Meiryo UI" w:hAnsi="Meiryo UI" w:hint="eastAsia"/>
        </w:rPr>
        <w:t>記入日　令和　　　　　年　　　　　月　　　　　日</w:t>
      </w:r>
    </w:p>
    <w:p w:rsidR="00607814" w:rsidRDefault="00607814" w:rsidP="00607814">
      <w:pPr>
        <w:rPr>
          <w:rFonts w:ascii="Meiryo UI" w:eastAsia="Meiryo UI" w:hAnsi="Meiryo UI"/>
        </w:rPr>
      </w:pPr>
      <w:r w:rsidRPr="00607814">
        <w:rPr>
          <w:rFonts w:ascii="Meiryo UI" w:eastAsia="Meiryo UI" w:hAnsi="Meiryo UI" w:hint="eastAsia"/>
          <w:b/>
        </w:rPr>
        <w:t>誓約・同意事項</w:t>
      </w:r>
      <w:r>
        <w:rPr>
          <w:rFonts w:ascii="Meiryo UI" w:eastAsia="Meiryo UI" w:hAnsi="Meiryo UI" w:hint="eastAsia"/>
        </w:rPr>
        <w:t xml:space="preserve">　</w:t>
      </w:r>
      <w:r w:rsidRPr="00607814">
        <w:rPr>
          <w:rFonts w:ascii="Meiryo UI" w:eastAsia="Meiryo UI" w:hAnsi="Meiryo UI" w:hint="eastAsia"/>
          <w:sz w:val="15"/>
          <w:szCs w:val="15"/>
        </w:rPr>
        <w:t>すべての項目を確認し、チェックボックス（□）に✔を入れてください。</w:t>
      </w:r>
    </w:p>
    <w:p w:rsidR="00607814" w:rsidRDefault="00446B7F" w:rsidP="00D17A38">
      <w:pPr>
        <w:rPr>
          <w:rFonts w:ascii="Meiryo UI" w:eastAsia="Meiryo UI" w:hAnsi="Meiryo UI"/>
        </w:rPr>
      </w:pPr>
      <w:r w:rsidRPr="00446B7F">
        <w:rPr>
          <w:rFonts w:ascii="Meiryo UI" w:eastAsia="Meiryo UI" w:hAnsi="Meiryo UI" w:hint="eastAsia"/>
        </w:rPr>
        <w:t>□以下の全ての誓約・同意事項について確認し、誓約・同意します。</w:t>
      </w:r>
      <w:bookmarkStart w:id="0" w:name="_GoBack"/>
      <w:bookmarkEnd w:id="0"/>
    </w:p>
    <w:tbl>
      <w:tblPr>
        <w:tblStyle w:val="a3"/>
        <w:tblW w:w="0" w:type="auto"/>
        <w:tblLook w:val="04A0" w:firstRow="1" w:lastRow="0" w:firstColumn="1" w:lastColumn="0" w:noHBand="0" w:noVBand="1"/>
      </w:tblPr>
      <w:tblGrid>
        <w:gridCol w:w="9742"/>
      </w:tblGrid>
      <w:tr w:rsidR="00607814" w:rsidTr="00607814">
        <w:tc>
          <w:tcPr>
            <w:tcW w:w="9742" w:type="dxa"/>
          </w:tcPr>
          <w:p w:rsidR="00607814" w:rsidRPr="00FD1816" w:rsidRDefault="00607814" w:rsidP="00FD1816">
            <w:pPr>
              <w:rPr>
                <w:rFonts w:ascii="Meiryo UI" w:eastAsia="Meiryo UI" w:hAnsi="Meiryo UI"/>
                <w:sz w:val="15"/>
                <w:szCs w:val="15"/>
              </w:rPr>
            </w:pPr>
            <w:r w:rsidRPr="00FD1816">
              <w:rPr>
                <w:rFonts w:ascii="Meiryo UI" w:eastAsia="Meiryo UI" w:hAnsi="Meiryo UI" w:hint="eastAsia"/>
                <w:sz w:val="15"/>
                <w:szCs w:val="15"/>
              </w:rPr>
              <w:t>・</w:t>
            </w:r>
            <w:r w:rsidR="00CA71C2">
              <w:rPr>
                <w:rFonts w:ascii="Meiryo UI" w:eastAsia="Meiryo UI" w:hAnsi="Meiryo UI" w:hint="eastAsia"/>
                <w:sz w:val="15"/>
                <w:szCs w:val="15"/>
              </w:rPr>
              <w:t>住民税非課税世帯等に対する臨時特別給付金または住民税</w:t>
            </w:r>
            <w:r w:rsidR="005F12A6">
              <w:rPr>
                <w:rFonts w:ascii="Meiryo UI" w:eastAsia="Meiryo UI" w:hAnsi="Meiryo UI" w:hint="eastAsia"/>
                <w:sz w:val="15"/>
                <w:szCs w:val="15"/>
              </w:rPr>
              <w:t>均等割のみ課税世帯等に対する臨時特別給付金の支給対象世帯に該当し</w:t>
            </w:r>
            <w:r w:rsidR="00025B87">
              <w:rPr>
                <w:rFonts w:ascii="Meiryo UI" w:eastAsia="Meiryo UI" w:hAnsi="Meiryo UI" w:hint="eastAsia"/>
                <w:sz w:val="15"/>
                <w:szCs w:val="15"/>
              </w:rPr>
              <w:t>ます。</w:t>
            </w:r>
            <w:r w:rsidR="00676916">
              <w:rPr>
                <w:rFonts w:ascii="Meiryo UI" w:eastAsia="Meiryo UI" w:hAnsi="Meiryo UI" w:hint="eastAsia"/>
                <w:sz w:val="15"/>
                <w:szCs w:val="15"/>
              </w:rPr>
              <w:t>また、</w:t>
            </w:r>
            <w:r w:rsidR="005F12A6">
              <w:rPr>
                <w:rFonts w:ascii="Meiryo UI" w:eastAsia="Meiryo UI" w:hAnsi="Meiryo UI" w:hint="eastAsia"/>
                <w:sz w:val="15"/>
                <w:szCs w:val="15"/>
              </w:rPr>
              <w:t>これまでに</w:t>
            </w:r>
            <w:r w:rsidR="005F12A6" w:rsidRPr="005F12A6">
              <w:rPr>
                <w:rFonts w:ascii="Meiryo UI" w:eastAsia="Meiryo UI" w:hAnsi="Meiryo UI" w:hint="eastAsia"/>
                <w:sz w:val="15"/>
                <w:szCs w:val="15"/>
              </w:rPr>
              <w:t>子育て世帯住民税非課税世帯等に対する臨時特別</w:t>
            </w:r>
            <w:r w:rsidR="00FD1816" w:rsidRPr="00FD1816">
              <w:rPr>
                <w:rFonts w:ascii="Meiryo UI" w:eastAsia="Meiryo UI" w:hAnsi="Meiryo UI" w:hint="eastAsia"/>
                <w:sz w:val="15"/>
                <w:szCs w:val="15"/>
              </w:rPr>
              <w:t>給付金（ほかの市区町村における同様の要件で支給される</w:t>
            </w:r>
            <w:r w:rsidRPr="00FD1816">
              <w:rPr>
                <w:rFonts w:ascii="Meiryo UI" w:eastAsia="Meiryo UI" w:hAnsi="Meiryo UI" w:hint="eastAsia"/>
                <w:sz w:val="15"/>
                <w:szCs w:val="15"/>
              </w:rPr>
              <w:t>給付金も含む）の支給を受けていません。</w:t>
            </w:r>
          </w:p>
          <w:p w:rsidR="00607814" w:rsidRPr="00FD1816" w:rsidRDefault="00FD1816" w:rsidP="00FD1816">
            <w:pPr>
              <w:rPr>
                <w:rFonts w:ascii="Meiryo UI" w:eastAsia="Meiryo UI" w:hAnsi="Meiryo UI"/>
                <w:sz w:val="15"/>
                <w:szCs w:val="15"/>
              </w:rPr>
            </w:pPr>
            <w:r w:rsidRPr="00FD1816">
              <w:rPr>
                <w:rFonts w:ascii="Meiryo UI" w:eastAsia="Meiryo UI" w:hAnsi="Meiryo UI" w:hint="eastAsia"/>
                <w:sz w:val="15"/>
                <w:szCs w:val="15"/>
              </w:rPr>
              <w:t>・給付金の支給要件を審査</w:t>
            </w:r>
            <w:r w:rsidR="00607814" w:rsidRPr="00FD1816">
              <w:rPr>
                <w:rFonts w:ascii="Meiryo UI" w:eastAsia="Meiryo UI" w:hAnsi="Meiryo UI" w:hint="eastAsia"/>
                <w:sz w:val="15"/>
                <w:szCs w:val="15"/>
              </w:rPr>
              <w:t>するため、町が必要な住民基本台帳情報、税情報等の公簿等の確認を行うことや必要な資料の提供を他の行政機関等に求める、提供することに同意します。</w:t>
            </w:r>
          </w:p>
          <w:p w:rsidR="00607814" w:rsidRPr="002A6BE0" w:rsidRDefault="00607814" w:rsidP="00FB0E57">
            <w:r w:rsidRPr="00FD1816">
              <w:rPr>
                <w:rFonts w:ascii="Meiryo UI" w:eastAsia="Meiryo UI" w:hAnsi="Meiryo UI" w:hint="eastAsia"/>
                <w:sz w:val="15"/>
                <w:szCs w:val="15"/>
              </w:rPr>
              <w:t>・</w:t>
            </w:r>
            <w:r w:rsidR="00407117" w:rsidRPr="00FD1816">
              <w:rPr>
                <w:rFonts w:ascii="Meiryo UI" w:eastAsia="Meiryo UI" w:hAnsi="Meiryo UI" w:hint="eastAsia"/>
                <w:sz w:val="15"/>
                <w:szCs w:val="15"/>
              </w:rPr>
              <w:t>申請書（請求書）に</w:t>
            </w:r>
            <w:r w:rsidRPr="00FD1816">
              <w:rPr>
                <w:rFonts w:ascii="Meiryo UI" w:eastAsia="Meiryo UI" w:hAnsi="Meiryo UI" w:hint="eastAsia"/>
                <w:sz w:val="15"/>
                <w:szCs w:val="15"/>
              </w:rPr>
              <w:t>不備</w:t>
            </w:r>
            <w:r w:rsidR="00B007A0" w:rsidRPr="00FD1816">
              <w:rPr>
                <w:rFonts w:ascii="Meiryo UI" w:eastAsia="Meiryo UI" w:hAnsi="Meiryo UI" w:hint="eastAsia"/>
                <w:sz w:val="15"/>
                <w:szCs w:val="15"/>
              </w:rPr>
              <w:t>があり</w:t>
            </w:r>
            <w:r w:rsidR="00CA71C2">
              <w:rPr>
                <w:rFonts w:ascii="Meiryo UI" w:eastAsia="Meiryo UI" w:hAnsi="Meiryo UI" w:hint="eastAsia"/>
                <w:sz w:val="15"/>
                <w:szCs w:val="15"/>
              </w:rPr>
              <w:t>町が定める期限までに必要な修正を</w:t>
            </w:r>
            <w:r w:rsidR="00FB0E57">
              <w:rPr>
                <w:rFonts w:ascii="Meiryo UI" w:eastAsia="Meiryo UI" w:hAnsi="Meiryo UI" w:hint="eastAsia"/>
                <w:sz w:val="15"/>
                <w:szCs w:val="15"/>
              </w:rPr>
              <w:t>行わ</w:t>
            </w:r>
            <w:r w:rsidRPr="00FD1816">
              <w:rPr>
                <w:rFonts w:ascii="Meiryo UI" w:eastAsia="Meiryo UI" w:hAnsi="Meiryo UI" w:hint="eastAsia"/>
                <w:sz w:val="15"/>
                <w:szCs w:val="15"/>
              </w:rPr>
              <w:t>ない</w:t>
            </w:r>
            <w:r w:rsidR="00FB0E57">
              <w:rPr>
                <w:rFonts w:ascii="Meiryo UI" w:eastAsia="Meiryo UI" w:hAnsi="Meiryo UI" w:hint="eastAsia"/>
                <w:sz w:val="15"/>
                <w:szCs w:val="15"/>
              </w:rPr>
              <w:t>場合、本給付金の支給を辞退</w:t>
            </w:r>
            <w:r w:rsidR="00CA71C2">
              <w:rPr>
                <w:rFonts w:ascii="Meiryo UI" w:eastAsia="Meiryo UI" w:hAnsi="Meiryo UI" w:hint="eastAsia"/>
                <w:sz w:val="15"/>
                <w:szCs w:val="15"/>
              </w:rPr>
              <w:t>したとみなされることに同意</w:t>
            </w:r>
            <w:r w:rsidRPr="00FD1816">
              <w:rPr>
                <w:rFonts w:ascii="Meiryo UI" w:eastAsia="Meiryo UI" w:hAnsi="Meiryo UI" w:hint="eastAsia"/>
                <w:sz w:val="15"/>
                <w:szCs w:val="15"/>
              </w:rPr>
              <w:t>します。</w:t>
            </w:r>
            <w:r w:rsidR="002A6BE0" w:rsidRPr="00FD1816">
              <w:rPr>
                <w:rFonts w:ascii="Meiryo UI" w:eastAsia="Meiryo UI" w:hAnsi="Meiryo UI" w:hint="eastAsia"/>
                <w:sz w:val="15"/>
                <w:szCs w:val="15"/>
              </w:rPr>
              <w:t>また、</w:t>
            </w:r>
            <w:r w:rsidR="00FB0E57">
              <w:rPr>
                <w:rFonts w:ascii="Meiryo UI" w:eastAsia="Meiryo UI" w:hAnsi="Meiryo UI" w:hint="eastAsia"/>
                <w:sz w:val="15"/>
                <w:szCs w:val="15"/>
              </w:rPr>
              <w:t>給付金の受</w:t>
            </w:r>
            <w:r w:rsidR="00FD1816" w:rsidRPr="00FD1816">
              <w:rPr>
                <w:rFonts w:ascii="Meiryo UI" w:eastAsia="Meiryo UI" w:hAnsi="Meiryo UI" w:hint="eastAsia"/>
                <w:sz w:val="15"/>
                <w:szCs w:val="15"/>
              </w:rPr>
              <w:t>給後、本申請書の記載事項について虚偽または</w:t>
            </w:r>
            <w:r w:rsidRPr="00FD1816">
              <w:rPr>
                <w:rFonts w:ascii="Meiryo UI" w:eastAsia="Meiryo UI" w:hAnsi="Meiryo UI" w:hint="eastAsia"/>
                <w:sz w:val="15"/>
                <w:szCs w:val="15"/>
              </w:rPr>
              <w:t>支給要件に該当しないことが判明した場合は、給付金を返還します。</w:t>
            </w:r>
          </w:p>
        </w:tc>
      </w:tr>
    </w:tbl>
    <w:p w:rsidR="00FA1B62" w:rsidRPr="005855C8" w:rsidRDefault="00A00506" w:rsidP="00D17A38">
      <w:pPr>
        <w:rPr>
          <w:rFonts w:ascii="Meiryo UI" w:eastAsia="Meiryo UI" w:hAnsi="Meiryo UI"/>
          <w:b/>
          <w:sz w:val="15"/>
          <w:szCs w:val="15"/>
        </w:rPr>
      </w:pPr>
      <w:r w:rsidRPr="00FF19E5">
        <w:rPr>
          <w:rFonts w:ascii="Meiryo UI" w:eastAsia="Meiryo UI" w:hAnsi="Meiryo UI" w:hint="eastAsia"/>
          <w:b/>
        </w:rPr>
        <w:t>申請者（世帯主）</w:t>
      </w:r>
      <w:r w:rsidR="00FF19E5" w:rsidRPr="005855C8">
        <w:rPr>
          <w:rFonts w:ascii="Meiryo UI" w:eastAsia="Meiryo UI" w:hAnsi="Meiryo UI" w:hint="eastAsia"/>
          <w:sz w:val="15"/>
          <w:szCs w:val="15"/>
        </w:rPr>
        <w:t>本人（代理人）確認書類を</w:t>
      </w:r>
      <w:r w:rsidR="00487EEB">
        <w:rPr>
          <w:rFonts w:ascii="Meiryo UI" w:eastAsia="Meiryo UI" w:hAnsi="Meiryo UI" w:hint="eastAsia"/>
          <w:sz w:val="15"/>
          <w:szCs w:val="15"/>
        </w:rPr>
        <w:t>裏面に</w:t>
      </w:r>
      <w:r w:rsidR="00FF19E5" w:rsidRPr="005855C8">
        <w:rPr>
          <w:rFonts w:ascii="Meiryo UI" w:eastAsia="Meiryo UI" w:hAnsi="Meiryo UI" w:hint="eastAsia"/>
          <w:sz w:val="15"/>
          <w:szCs w:val="15"/>
        </w:rPr>
        <w:t>添付してください。（マイナンバーカード、運転免許</w:t>
      </w:r>
      <w:r w:rsidR="00344514" w:rsidRPr="005855C8">
        <w:rPr>
          <w:rFonts w:ascii="Meiryo UI" w:eastAsia="Meiryo UI" w:hAnsi="Meiryo UI" w:hint="eastAsia"/>
          <w:sz w:val="15"/>
          <w:szCs w:val="15"/>
        </w:rPr>
        <w:t>証、パスポート等の写しのうち、いずれか一つ</w:t>
      </w:r>
      <w:r w:rsidR="00FF19E5" w:rsidRPr="005855C8">
        <w:rPr>
          <w:rFonts w:ascii="Meiryo UI" w:eastAsia="Meiryo UI" w:hAnsi="Meiryo UI" w:hint="eastAsia"/>
          <w:sz w:val="15"/>
          <w:szCs w:val="15"/>
        </w:rPr>
        <w:t>）</w:t>
      </w:r>
    </w:p>
    <w:p w:rsidR="00613032" w:rsidRDefault="001A0F54" w:rsidP="00D17A38">
      <w:pPr>
        <w:rPr>
          <w:rFonts w:ascii="Meiryo UI" w:eastAsia="Meiryo UI" w:hAnsi="Meiryo UI"/>
        </w:rPr>
      </w:pPr>
      <w:r w:rsidRPr="001A0F54">
        <w:rPr>
          <w:noProof/>
        </w:rPr>
        <w:drawing>
          <wp:inline distT="0" distB="0" distL="0" distR="0">
            <wp:extent cx="6192520" cy="1179796"/>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1179796"/>
                    </a:xfrm>
                    <a:prstGeom prst="rect">
                      <a:avLst/>
                    </a:prstGeom>
                    <a:noFill/>
                    <a:ln>
                      <a:noFill/>
                    </a:ln>
                  </pic:spPr>
                </pic:pic>
              </a:graphicData>
            </a:graphic>
          </wp:inline>
        </w:drawing>
      </w:r>
    </w:p>
    <w:p w:rsidR="00123CD5" w:rsidRPr="00123CD5" w:rsidRDefault="005F12A6" w:rsidP="005A06DC">
      <w:pPr>
        <w:rPr>
          <w:rFonts w:ascii="Meiryo UI" w:eastAsia="Meiryo UI" w:hAnsi="Meiryo UI"/>
        </w:rPr>
      </w:pPr>
      <w:r>
        <w:rPr>
          <w:rFonts w:ascii="Meiryo UI" w:eastAsia="Meiryo UI" w:hAnsi="Meiryo UI" w:hint="eastAsia"/>
          <w:b/>
        </w:rPr>
        <w:t>対象</w:t>
      </w:r>
      <w:r w:rsidR="00422D2D">
        <w:rPr>
          <w:rFonts w:ascii="Meiryo UI" w:eastAsia="Meiryo UI" w:hAnsi="Meiryo UI" w:hint="eastAsia"/>
          <w:b/>
        </w:rPr>
        <w:t>児童</w:t>
      </w:r>
      <w:r w:rsidR="00D91F23">
        <w:rPr>
          <w:rFonts w:ascii="Meiryo UI" w:eastAsia="Meiryo UI" w:hAnsi="Meiryo UI" w:hint="eastAsia"/>
          <w:b/>
        </w:rPr>
        <w:t xml:space="preserve">　</w:t>
      </w:r>
      <w:r w:rsidRPr="00487EEB">
        <w:rPr>
          <w:rFonts w:ascii="Meiryo UI" w:eastAsia="Meiryo UI" w:hAnsi="Meiryo UI" w:hint="eastAsia"/>
        </w:rPr>
        <w:t>今回申請する児童</w:t>
      </w:r>
      <w:r>
        <w:rPr>
          <w:rFonts w:ascii="Meiryo UI" w:eastAsia="Meiryo UI" w:hAnsi="Meiryo UI" w:hint="eastAsia"/>
        </w:rPr>
        <w:t>分</w:t>
      </w:r>
      <w:r w:rsidRPr="00487EEB">
        <w:rPr>
          <w:rFonts w:ascii="Meiryo UI" w:eastAsia="Meiryo UI" w:hAnsi="Meiryo UI" w:hint="eastAsia"/>
        </w:rPr>
        <w:t>のみ記入してください。</w:t>
      </w:r>
    </w:p>
    <w:p w:rsidR="00123CD5" w:rsidRDefault="00487EEB" w:rsidP="00123CD5">
      <w:pPr>
        <w:spacing w:line="240" w:lineRule="atLeast"/>
        <w:rPr>
          <w:rFonts w:ascii="Meiryo UI" w:eastAsia="Meiryo UI" w:hAnsi="Meiryo UI"/>
          <w:sz w:val="15"/>
          <w:szCs w:val="15"/>
        </w:rPr>
      </w:pPr>
      <w:r>
        <w:rPr>
          <w:rFonts w:ascii="Meiryo UI" w:eastAsia="Meiryo UI" w:hAnsi="Meiryo UI" w:hint="eastAsia"/>
          <w:sz w:val="15"/>
          <w:szCs w:val="15"/>
        </w:rPr>
        <w:t>対象児童：</w:t>
      </w:r>
      <w:r w:rsidR="00833193">
        <w:rPr>
          <w:rFonts w:ascii="Meiryo UI" w:eastAsia="Meiryo UI" w:hAnsi="Meiryo UI" w:hint="eastAsia"/>
          <w:sz w:val="15"/>
          <w:szCs w:val="15"/>
        </w:rPr>
        <w:t>①</w:t>
      </w:r>
      <w:r w:rsidR="000A53C5">
        <w:rPr>
          <w:rFonts w:ascii="Meiryo UI" w:eastAsia="Meiryo UI" w:hAnsi="Meiryo UI" w:hint="eastAsia"/>
          <w:sz w:val="15"/>
          <w:szCs w:val="15"/>
        </w:rPr>
        <w:t>基準日（令和5年12月1</w:t>
      </w:r>
      <w:r w:rsidR="00FC62E7">
        <w:rPr>
          <w:rFonts w:ascii="Meiryo UI" w:eastAsia="Meiryo UI" w:hAnsi="Meiryo UI" w:hint="eastAsia"/>
          <w:sz w:val="15"/>
          <w:szCs w:val="15"/>
        </w:rPr>
        <w:t>日）時点で</w:t>
      </w:r>
      <w:r w:rsidR="00123CD5">
        <w:rPr>
          <w:rFonts w:ascii="Meiryo UI" w:eastAsia="Meiryo UI" w:hAnsi="Meiryo UI" w:hint="eastAsia"/>
          <w:sz w:val="15"/>
          <w:szCs w:val="15"/>
        </w:rPr>
        <w:t>、世帯主と生計を同一とする</w:t>
      </w:r>
      <w:r w:rsidR="005F12A6">
        <w:rPr>
          <w:rFonts w:ascii="Meiryo UI" w:eastAsia="Meiryo UI" w:hAnsi="Meiryo UI" w:hint="eastAsia"/>
          <w:sz w:val="15"/>
          <w:szCs w:val="15"/>
        </w:rPr>
        <w:t>平成17年4月2</w:t>
      </w:r>
      <w:r w:rsidR="00123CD5">
        <w:rPr>
          <w:rFonts w:ascii="Meiryo UI" w:eastAsia="Meiryo UI" w:hAnsi="Meiryo UI" w:hint="eastAsia"/>
          <w:sz w:val="15"/>
          <w:szCs w:val="15"/>
        </w:rPr>
        <w:t>日以降に出生した</w:t>
      </w:r>
      <w:r>
        <w:rPr>
          <w:rFonts w:ascii="Meiryo UI" w:eastAsia="Meiryo UI" w:hAnsi="Meiryo UI" w:hint="eastAsia"/>
          <w:sz w:val="15"/>
          <w:szCs w:val="15"/>
        </w:rPr>
        <w:t>児童</w:t>
      </w:r>
    </w:p>
    <w:p w:rsidR="00833193" w:rsidRDefault="00833193" w:rsidP="00833193">
      <w:pPr>
        <w:spacing w:line="240" w:lineRule="atLeast"/>
        <w:ind w:firstLineChars="500" w:firstLine="750"/>
        <w:rPr>
          <w:rFonts w:ascii="Meiryo UI" w:eastAsia="Meiryo UI" w:hAnsi="Meiryo UI"/>
          <w:sz w:val="15"/>
          <w:szCs w:val="15"/>
        </w:rPr>
      </w:pPr>
      <w:r>
        <w:rPr>
          <w:rFonts w:ascii="Meiryo UI" w:eastAsia="Meiryo UI" w:hAnsi="Meiryo UI" w:hint="eastAsia"/>
          <w:sz w:val="15"/>
          <w:szCs w:val="15"/>
        </w:rPr>
        <w:t>②</w:t>
      </w:r>
      <w:r w:rsidR="00123CD5">
        <w:rPr>
          <w:rFonts w:ascii="Meiryo UI" w:eastAsia="Meiryo UI" w:hAnsi="Meiryo UI" w:hint="eastAsia"/>
          <w:sz w:val="15"/>
          <w:szCs w:val="15"/>
        </w:rPr>
        <w:t>申請時点で、世帯主と生計を同一とする基準日の翌日以降に出生した児童</w:t>
      </w:r>
    </w:p>
    <w:p w:rsidR="005F12A6" w:rsidRPr="00833193" w:rsidRDefault="00833193" w:rsidP="00833193">
      <w:pPr>
        <w:spacing w:line="240" w:lineRule="atLeast"/>
        <w:ind w:firstLineChars="500" w:firstLine="750"/>
        <w:rPr>
          <w:rFonts w:ascii="Meiryo UI" w:eastAsia="Meiryo UI" w:hAnsi="Meiryo UI" w:hint="eastAsia"/>
          <w:sz w:val="15"/>
          <w:szCs w:val="15"/>
        </w:rPr>
      </w:pPr>
      <w:r>
        <w:rPr>
          <w:rFonts w:ascii="Meiryo UI" w:eastAsia="Meiryo UI" w:hAnsi="Meiryo UI" w:hint="eastAsia"/>
          <w:sz w:val="15"/>
          <w:szCs w:val="15"/>
        </w:rPr>
        <w:t>※</w:t>
      </w:r>
      <w:r>
        <w:rPr>
          <w:rFonts w:ascii="Meiryo UI" w:eastAsia="Meiryo UI" w:hAnsi="Meiryo UI" w:hint="eastAsia"/>
          <w:sz w:val="15"/>
          <w:szCs w:val="15"/>
        </w:rPr>
        <w:t>対象児童と別居しているが、生計を同一としている場合、別途申立書（任意様式）の提出が必要です。</w:t>
      </w:r>
    </w:p>
    <w:p w:rsidR="00B82258" w:rsidRPr="00025B87" w:rsidRDefault="00CA71C2" w:rsidP="00A00506">
      <w:pPr>
        <w:rPr>
          <w:rFonts w:ascii="Meiryo UI" w:eastAsia="Meiryo UI" w:hAnsi="Meiryo UI"/>
        </w:rPr>
      </w:pPr>
      <w:r w:rsidRPr="00CA71C2">
        <w:rPr>
          <w:noProof/>
        </w:rPr>
        <w:drawing>
          <wp:inline distT="0" distB="0" distL="0" distR="0">
            <wp:extent cx="6192520" cy="158623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1586233"/>
                    </a:xfrm>
                    <a:prstGeom prst="rect">
                      <a:avLst/>
                    </a:prstGeom>
                    <a:noFill/>
                    <a:ln>
                      <a:noFill/>
                    </a:ln>
                  </pic:spPr>
                </pic:pic>
              </a:graphicData>
            </a:graphic>
          </wp:inline>
        </w:drawing>
      </w:r>
    </w:p>
    <w:p w:rsidR="00123CD5" w:rsidRDefault="00613032" w:rsidP="00D17A38">
      <w:pPr>
        <w:rPr>
          <w:rFonts w:ascii="Meiryo UI" w:eastAsia="Meiryo UI" w:hAnsi="Meiryo UI"/>
        </w:rPr>
      </w:pPr>
      <w:r w:rsidRPr="00FF19E5">
        <w:rPr>
          <w:rFonts w:ascii="Meiryo UI" w:eastAsia="Meiryo UI" w:hAnsi="Meiryo UI" w:hint="eastAsia"/>
          <w:b/>
        </w:rPr>
        <w:t>申請・</w:t>
      </w:r>
      <w:r w:rsidR="00FF19E5" w:rsidRPr="00FF19E5">
        <w:rPr>
          <w:rFonts w:ascii="Meiryo UI" w:eastAsia="Meiryo UI" w:hAnsi="Meiryo UI" w:hint="eastAsia"/>
          <w:b/>
        </w:rPr>
        <w:t>請求額</w:t>
      </w:r>
      <w:r w:rsidR="00123CD5">
        <w:rPr>
          <w:rFonts w:ascii="Meiryo UI" w:eastAsia="Meiryo UI" w:hAnsi="Meiryo UI" w:hint="eastAsia"/>
        </w:rPr>
        <w:t xml:space="preserve">　</w:t>
      </w:r>
    </w:p>
    <w:p w:rsidR="00407117" w:rsidRPr="00123CD5" w:rsidRDefault="00613032" w:rsidP="00123CD5">
      <w:pPr>
        <w:jc w:val="center"/>
        <w:rPr>
          <w:rFonts w:ascii="Meiryo UI" w:eastAsia="Meiryo UI" w:hAnsi="Meiryo UI"/>
        </w:rPr>
      </w:pPr>
      <w:r w:rsidRPr="00123CD5">
        <w:rPr>
          <w:rFonts w:ascii="Meiryo UI" w:eastAsia="Meiryo UI" w:hAnsi="Meiryo UI" w:hint="eastAsia"/>
          <w:sz w:val="36"/>
          <w:szCs w:val="36"/>
        </w:rPr>
        <w:t>対象児童数</w:t>
      </w:r>
      <w:r w:rsidRPr="0001475E">
        <w:rPr>
          <w:rFonts w:ascii="Meiryo UI" w:eastAsia="Meiryo UI" w:hAnsi="Meiryo UI" w:hint="eastAsia"/>
          <w:sz w:val="36"/>
          <w:u w:val="single"/>
        </w:rPr>
        <w:t xml:space="preserve">　　　　　人</w:t>
      </w:r>
      <w:r w:rsidRPr="0001475E">
        <w:rPr>
          <w:rFonts w:ascii="Meiryo UI" w:eastAsia="Meiryo UI" w:hAnsi="Meiryo UI" w:hint="eastAsia"/>
          <w:sz w:val="36"/>
        </w:rPr>
        <w:t>×</w:t>
      </w:r>
      <w:r w:rsidR="0001475E" w:rsidRPr="0001475E">
        <w:rPr>
          <w:rFonts w:ascii="Meiryo UI" w:eastAsia="Meiryo UI" w:hAnsi="Meiryo UI" w:hint="eastAsia"/>
          <w:sz w:val="36"/>
        </w:rPr>
        <w:t>50,000円＝</w:t>
      </w:r>
      <w:r w:rsidR="0001475E" w:rsidRPr="0001475E">
        <w:rPr>
          <w:rFonts w:ascii="Meiryo UI" w:eastAsia="Meiryo UI" w:hAnsi="Meiryo UI" w:hint="eastAsia"/>
          <w:sz w:val="36"/>
          <w:u w:val="single"/>
        </w:rPr>
        <w:t xml:space="preserve">　　　　　　　　　　円</w:t>
      </w:r>
    </w:p>
    <w:p w:rsidR="00FF19E5" w:rsidRPr="00422D2D" w:rsidRDefault="00FF19E5" w:rsidP="00D17A38">
      <w:pPr>
        <w:rPr>
          <w:rFonts w:ascii="Meiryo UI" w:eastAsia="Meiryo UI" w:hAnsi="Meiryo UI"/>
          <w:sz w:val="15"/>
          <w:szCs w:val="15"/>
        </w:rPr>
      </w:pPr>
      <w:r w:rsidRPr="00FF19E5">
        <w:rPr>
          <w:rFonts w:ascii="Meiryo UI" w:eastAsia="Meiryo UI" w:hAnsi="Meiryo UI" w:hint="eastAsia"/>
          <w:b/>
        </w:rPr>
        <w:t>支給口座</w:t>
      </w:r>
      <w:r w:rsidR="00422D2D">
        <w:rPr>
          <w:rFonts w:ascii="Meiryo UI" w:eastAsia="Meiryo UI" w:hAnsi="Meiryo UI" w:hint="eastAsia"/>
          <w:sz w:val="15"/>
          <w:szCs w:val="15"/>
        </w:rPr>
        <w:t xml:space="preserve">　原則、世帯主の方が名義人となっている口座へ支給します。</w:t>
      </w:r>
    </w:p>
    <w:p w:rsidR="00FF19E5" w:rsidRDefault="000B62E0" w:rsidP="00D17A38">
      <w:pPr>
        <w:rPr>
          <w:rFonts w:ascii="Meiryo UI" w:eastAsia="Meiryo UI" w:hAnsi="Meiryo UI"/>
        </w:rPr>
      </w:pPr>
      <w:r>
        <w:rPr>
          <w:rFonts w:ascii="Meiryo UI" w:eastAsia="Meiryo UI" w:hAnsi="Meiryo UI" w:hint="eastAsia"/>
        </w:rPr>
        <w:t>□</w:t>
      </w:r>
      <w:r w:rsidR="00FF19E5">
        <w:rPr>
          <w:rFonts w:ascii="Meiryo UI" w:eastAsia="Meiryo UI" w:hAnsi="Meiryo UI" w:hint="eastAsia"/>
        </w:rPr>
        <w:t>住民税非課税世帯等給付金または住民税均等割のみ課税世帯等給付金の支給口座への振込を希望します。</w:t>
      </w:r>
    </w:p>
    <w:p w:rsidR="000B62E0" w:rsidRDefault="00FF19E5" w:rsidP="00D17A38">
      <w:pPr>
        <w:rPr>
          <w:rFonts w:ascii="Meiryo UI" w:eastAsia="Meiryo UI" w:hAnsi="Meiryo UI"/>
        </w:rPr>
      </w:pPr>
      <w:r>
        <w:rPr>
          <w:rFonts w:ascii="Meiryo UI" w:eastAsia="Meiryo UI" w:hAnsi="Meiryo UI" w:hint="eastAsia"/>
        </w:rPr>
        <w:t>□上記</w:t>
      </w:r>
      <w:r w:rsidR="00A8030D" w:rsidRPr="008B45EB">
        <w:rPr>
          <w:rFonts w:ascii="Meiryo UI" w:eastAsia="Meiryo UI" w:hAnsi="Meiryo UI" w:hint="eastAsia"/>
        </w:rPr>
        <w:t>口座に代えて</w:t>
      </w:r>
      <w:r w:rsidR="000B62E0">
        <w:rPr>
          <w:rFonts w:ascii="Meiryo UI" w:eastAsia="Meiryo UI" w:hAnsi="Meiryo UI" w:hint="eastAsia"/>
        </w:rPr>
        <w:t>、</w:t>
      </w:r>
      <w:r w:rsidR="00A8030D" w:rsidRPr="008B45EB">
        <w:rPr>
          <w:rFonts w:ascii="Meiryo UI" w:eastAsia="Meiryo UI" w:hAnsi="Meiryo UI" w:hint="eastAsia"/>
        </w:rPr>
        <w:t>下記の口座への振込を希望します。</w:t>
      </w:r>
      <w:r w:rsidR="00A8030D" w:rsidRPr="00517492">
        <w:rPr>
          <w:rFonts w:ascii="Meiryo UI" w:eastAsia="Meiryo UI" w:hAnsi="Meiryo UI" w:hint="eastAsia"/>
          <w:sz w:val="15"/>
          <w:szCs w:val="15"/>
        </w:rPr>
        <w:t>※下欄に記載の上、振込先金融機関口座確認書類を</w:t>
      </w:r>
      <w:r w:rsidR="005F12A6">
        <w:rPr>
          <w:rFonts w:ascii="Meiryo UI" w:eastAsia="Meiryo UI" w:hAnsi="Meiryo UI" w:hint="eastAsia"/>
          <w:sz w:val="15"/>
          <w:szCs w:val="15"/>
        </w:rPr>
        <w:t>裏面に</w:t>
      </w:r>
      <w:r w:rsidR="00A8030D" w:rsidRPr="00517492">
        <w:rPr>
          <w:rFonts w:ascii="Meiryo UI" w:eastAsia="Meiryo UI" w:hAnsi="Meiryo UI" w:hint="eastAsia"/>
          <w:sz w:val="15"/>
          <w:szCs w:val="15"/>
        </w:rPr>
        <w:t>添付してください。</w:t>
      </w:r>
    </w:p>
    <w:p w:rsidR="00D150BD" w:rsidRDefault="00244B7F" w:rsidP="00D17A38">
      <w:pPr>
        <w:rPr>
          <w:rFonts w:ascii="Meiryo UI" w:eastAsia="Meiryo UI" w:hAnsi="Meiryo UI"/>
        </w:rPr>
      </w:pPr>
      <w:r w:rsidRPr="00163AAF">
        <w:rPr>
          <w:noProof/>
        </w:rPr>
        <w:drawing>
          <wp:inline distT="0" distB="0" distL="0" distR="0" wp14:anchorId="541A44F4" wp14:editId="0ED4320A">
            <wp:extent cx="6191883" cy="152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2084" b="5127"/>
                    <a:stretch/>
                  </pic:blipFill>
                  <pic:spPr bwMode="auto">
                    <a:xfrm>
                      <a:off x="0" y="0"/>
                      <a:ext cx="6192550" cy="1524164"/>
                    </a:xfrm>
                    <a:prstGeom prst="rect">
                      <a:avLst/>
                    </a:prstGeom>
                    <a:noFill/>
                    <a:ln>
                      <a:noFill/>
                    </a:ln>
                    <a:extLst>
                      <a:ext uri="{53640926-AAD7-44D8-BBD7-CCE9431645EC}">
                        <a14:shadowObscured xmlns:a14="http://schemas.microsoft.com/office/drawing/2010/main"/>
                      </a:ext>
                    </a:extLst>
                  </pic:spPr>
                </pic:pic>
              </a:graphicData>
            </a:graphic>
          </wp:inline>
        </w:drawing>
      </w:r>
    </w:p>
    <w:p w:rsidR="00741833" w:rsidRDefault="00344514" w:rsidP="00016858">
      <w:pPr>
        <w:ind w:right="420"/>
        <w:rPr>
          <w:rFonts w:hint="eastAsia"/>
        </w:rPr>
      </w:pPr>
      <w:r w:rsidRPr="00D325DB">
        <w:rPr>
          <w:noProof/>
        </w:rPr>
        <w:lastRenderedPageBreak/>
        <w:drawing>
          <wp:inline distT="0" distB="0" distL="0" distR="0" wp14:anchorId="45C68589" wp14:editId="6BFDB288">
            <wp:extent cx="6192520" cy="2994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63781"/>
                    <a:stretch/>
                  </pic:blipFill>
                  <pic:spPr bwMode="auto">
                    <a:xfrm>
                      <a:off x="0" y="0"/>
                      <a:ext cx="6192520" cy="2994025"/>
                    </a:xfrm>
                    <a:prstGeom prst="rect">
                      <a:avLst/>
                    </a:prstGeom>
                    <a:noFill/>
                    <a:ln>
                      <a:noFill/>
                    </a:ln>
                    <a:extLst>
                      <a:ext uri="{53640926-AAD7-44D8-BBD7-CCE9431645EC}">
                        <a14:shadowObscured xmlns:a14="http://schemas.microsoft.com/office/drawing/2010/main"/>
                      </a:ext>
                    </a:extLst>
                  </pic:spPr>
                </pic:pic>
              </a:graphicData>
            </a:graphic>
          </wp:inline>
        </w:drawing>
      </w:r>
    </w:p>
    <w:p w:rsidR="00741833" w:rsidRDefault="00741833" w:rsidP="00016858">
      <w:pPr>
        <w:ind w:right="420"/>
      </w:pPr>
    </w:p>
    <w:p w:rsidR="00741833" w:rsidRDefault="00741833" w:rsidP="00016858">
      <w:pPr>
        <w:ind w:right="420"/>
      </w:pPr>
    </w:p>
    <w:p w:rsidR="00741833" w:rsidRDefault="00741833" w:rsidP="00016858">
      <w:pPr>
        <w:ind w:right="420"/>
      </w:pPr>
    </w:p>
    <w:p w:rsidR="00FC0CE2" w:rsidRPr="00821068" w:rsidRDefault="00821068" w:rsidP="00821068">
      <w:r w:rsidRPr="00D325DB">
        <w:rPr>
          <w:noProof/>
        </w:rPr>
        <w:drawing>
          <wp:inline distT="0" distB="0" distL="0" distR="0" wp14:anchorId="0250307F" wp14:editId="5961362D">
            <wp:extent cx="6192402" cy="30003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24374" b="39330"/>
                    <a:stretch/>
                  </pic:blipFill>
                  <pic:spPr bwMode="auto">
                    <a:xfrm>
                      <a:off x="0" y="0"/>
                      <a:ext cx="6192520" cy="3000432"/>
                    </a:xfrm>
                    <a:prstGeom prst="rect">
                      <a:avLst/>
                    </a:prstGeom>
                    <a:noFill/>
                    <a:ln>
                      <a:noFill/>
                    </a:ln>
                    <a:extLst>
                      <a:ext uri="{53640926-AAD7-44D8-BBD7-CCE9431645EC}">
                        <a14:shadowObscured xmlns:a14="http://schemas.microsoft.com/office/drawing/2010/main"/>
                      </a:ext>
                    </a:extLst>
                  </pic:spPr>
                </pic:pic>
              </a:graphicData>
            </a:graphic>
          </wp:inline>
        </w:drawing>
      </w:r>
    </w:p>
    <w:sectPr w:rsidR="00FC0CE2" w:rsidRPr="00821068" w:rsidSect="0044417A">
      <w:pgSz w:w="11906" w:h="16838"/>
      <w:pgMar w:top="340"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6F" w:rsidRDefault="00A5576F" w:rsidP="000F0917">
      <w:r>
        <w:separator/>
      </w:r>
    </w:p>
  </w:endnote>
  <w:endnote w:type="continuationSeparator" w:id="0">
    <w:p w:rsidR="00A5576F" w:rsidRDefault="00A5576F" w:rsidP="000F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6F" w:rsidRDefault="00A5576F" w:rsidP="000F0917">
      <w:r>
        <w:separator/>
      </w:r>
    </w:p>
  </w:footnote>
  <w:footnote w:type="continuationSeparator" w:id="0">
    <w:p w:rsidR="00A5576F" w:rsidRDefault="00A5576F" w:rsidP="000F0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EBC"/>
    <w:multiLevelType w:val="hybridMultilevel"/>
    <w:tmpl w:val="E340C230"/>
    <w:lvl w:ilvl="0" w:tplc="61A0B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F8631A"/>
    <w:multiLevelType w:val="hybridMultilevel"/>
    <w:tmpl w:val="344EDD48"/>
    <w:lvl w:ilvl="0" w:tplc="C694C3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464DE1"/>
    <w:multiLevelType w:val="hybridMultilevel"/>
    <w:tmpl w:val="DCD8F400"/>
    <w:lvl w:ilvl="0" w:tplc="F35CD4D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58"/>
    <w:rsid w:val="0001475E"/>
    <w:rsid w:val="00016858"/>
    <w:rsid w:val="00017C2E"/>
    <w:rsid w:val="00025B87"/>
    <w:rsid w:val="000424B5"/>
    <w:rsid w:val="00046A10"/>
    <w:rsid w:val="00071BFC"/>
    <w:rsid w:val="00082E9C"/>
    <w:rsid w:val="00085953"/>
    <w:rsid w:val="0009238E"/>
    <w:rsid w:val="000A53C5"/>
    <w:rsid w:val="000A7C6C"/>
    <w:rsid w:val="000B62E0"/>
    <w:rsid w:val="000C228E"/>
    <w:rsid w:val="000D7520"/>
    <w:rsid w:val="000F0917"/>
    <w:rsid w:val="000F7642"/>
    <w:rsid w:val="0011058E"/>
    <w:rsid w:val="00123CD5"/>
    <w:rsid w:val="001352BB"/>
    <w:rsid w:val="00177E6F"/>
    <w:rsid w:val="0018645E"/>
    <w:rsid w:val="001A0F54"/>
    <w:rsid w:val="00244B7F"/>
    <w:rsid w:val="00283803"/>
    <w:rsid w:val="00284EB2"/>
    <w:rsid w:val="002A6BE0"/>
    <w:rsid w:val="002D506F"/>
    <w:rsid w:val="002F09A0"/>
    <w:rsid w:val="0033444F"/>
    <w:rsid w:val="00337531"/>
    <w:rsid w:val="0034226E"/>
    <w:rsid w:val="00344514"/>
    <w:rsid w:val="00366834"/>
    <w:rsid w:val="00396162"/>
    <w:rsid w:val="003C3B5B"/>
    <w:rsid w:val="003D6DDC"/>
    <w:rsid w:val="00407117"/>
    <w:rsid w:val="0041302C"/>
    <w:rsid w:val="00422D2D"/>
    <w:rsid w:val="0044417A"/>
    <w:rsid w:val="00444364"/>
    <w:rsid w:val="00446B7F"/>
    <w:rsid w:val="00447062"/>
    <w:rsid w:val="004829E4"/>
    <w:rsid w:val="00487EEB"/>
    <w:rsid w:val="004A0BE4"/>
    <w:rsid w:val="004C6A3A"/>
    <w:rsid w:val="00507F4C"/>
    <w:rsid w:val="005116FD"/>
    <w:rsid w:val="00517492"/>
    <w:rsid w:val="0053423B"/>
    <w:rsid w:val="0056126C"/>
    <w:rsid w:val="005855C8"/>
    <w:rsid w:val="005A06DC"/>
    <w:rsid w:val="005B75AD"/>
    <w:rsid w:val="005C04BC"/>
    <w:rsid w:val="005F12A6"/>
    <w:rsid w:val="005F6200"/>
    <w:rsid w:val="00607814"/>
    <w:rsid w:val="00613032"/>
    <w:rsid w:val="00616ECD"/>
    <w:rsid w:val="00620603"/>
    <w:rsid w:val="006259BD"/>
    <w:rsid w:val="00634D33"/>
    <w:rsid w:val="0064218E"/>
    <w:rsid w:val="00661B10"/>
    <w:rsid w:val="00665B77"/>
    <w:rsid w:val="00670AB2"/>
    <w:rsid w:val="00676916"/>
    <w:rsid w:val="00691FFD"/>
    <w:rsid w:val="006C6A94"/>
    <w:rsid w:val="006D7759"/>
    <w:rsid w:val="006F743C"/>
    <w:rsid w:val="00705004"/>
    <w:rsid w:val="00732525"/>
    <w:rsid w:val="007371E7"/>
    <w:rsid w:val="00741833"/>
    <w:rsid w:val="007420D1"/>
    <w:rsid w:val="00785EC1"/>
    <w:rsid w:val="007D616C"/>
    <w:rsid w:val="007F5093"/>
    <w:rsid w:val="00802CB8"/>
    <w:rsid w:val="008060A6"/>
    <w:rsid w:val="0082103F"/>
    <w:rsid w:val="00821068"/>
    <w:rsid w:val="00832400"/>
    <w:rsid w:val="00833193"/>
    <w:rsid w:val="00875F28"/>
    <w:rsid w:val="00880B68"/>
    <w:rsid w:val="008B45EB"/>
    <w:rsid w:val="008D062D"/>
    <w:rsid w:val="008F210E"/>
    <w:rsid w:val="00910931"/>
    <w:rsid w:val="00915CCA"/>
    <w:rsid w:val="0092266F"/>
    <w:rsid w:val="00945C1F"/>
    <w:rsid w:val="009478A1"/>
    <w:rsid w:val="00951B77"/>
    <w:rsid w:val="00980877"/>
    <w:rsid w:val="009C6AE0"/>
    <w:rsid w:val="009F0F93"/>
    <w:rsid w:val="00A00506"/>
    <w:rsid w:val="00A06CBA"/>
    <w:rsid w:val="00A25751"/>
    <w:rsid w:val="00A5576F"/>
    <w:rsid w:val="00A7696B"/>
    <w:rsid w:val="00A76996"/>
    <w:rsid w:val="00A8030D"/>
    <w:rsid w:val="00A80B0C"/>
    <w:rsid w:val="00AB6E02"/>
    <w:rsid w:val="00AC7240"/>
    <w:rsid w:val="00AE6F83"/>
    <w:rsid w:val="00B007A0"/>
    <w:rsid w:val="00B048B7"/>
    <w:rsid w:val="00B53570"/>
    <w:rsid w:val="00B62E12"/>
    <w:rsid w:val="00B82258"/>
    <w:rsid w:val="00BF3E6D"/>
    <w:rsid w:val="00C53875"/>
    <w:rsid w:val="00C63742"/>
    <w:rsid w:val="00CA71C2"/>
    <w:rsid w:val="00CC7184"/>
    <w:rsid w:val="00CD398B"/>
    <w:rsid w:val="00CE0372"/>
    <w:rsid w:val="00CE1243"/>
    <w:rsid w:val="00CE32DB"/>
    <w:rsid w:val="00D150BD"/>
    <w:rsid w:val="00D17A38"/>
    <w:rsid w:val="00D23CCB"/>
    <w:rsid w:val="00D354C8"/>
    <w:rsid w:val="00D66865"/>
    <w:rsid w:val="00D74FD6"/>
    <w:rsid w:val="00D91F23"/>
    <w:rsid w:val="00DC77B5"/>
    <w:rsid w:val="00E04652"/>
    <w:rsid w:val="00E37BD3"/>
    <w:rsid w:val="00E47B14"/>
    <w:rsid w:val="00E62F30"/>
    <w:rsid w:val="00EC28D5"/>
    <w:rsid w:val="00F02356"/>
    <w:rsid w:val="00F111DA"/>
    <w:rsid w:val="00F44FE2"/>
    <w:rsid w:val="00F60AD7"/>
    <w:rsid w:val="00FA1B62"/>
    <w:rsid w:val="00FB0E57"/>
    <w:rsid w:val="00FC0CE2"/>
    <w:rsid w:val="00FC62E7"/>
    <w:rsid w:val="00FD1816"/>
    <w:rsid w:val="00FD5FA5"/>
    <w:rsid w:val="00FE75D5"/>
    <w:rsid w:val="00FF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244226"/>
  <w15:chartTrackingRefBased/>
  <w15:docId w15:val="{EEAEC7D5-8C7F-488C-927A-2CADD8E7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09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0931"/>
    <w:rPr>
      <w:rFonts w:asciiTheme="majorHAnsi" w:eastAsiaTheme="majorEastAsia" w:hAnsiTheme="majorHAnsi" w:cstheme="majorBidi"/>
      <w:sz w:val="18"/>
      <w:szCs w:val="18"/>
    </w:rPr>
  </w:style>
  <w:style w:type="table" w:customStyle="1" w:styleId="1">
    <w:name w:val="表 (格子)1"/>
    <w:basedOn w:val="a1"/>
    <w:next w:val="a3"/>
    <w:uiPriority w:val="39"/>
    <w:rsid w:val="002D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17"/>
    <w:pPr>
      <w:tabs>
        <w:tab w:val="center" w:pos="4252"/>
        <w:tab w:val="right" w:pos="8504"/>
      </w:tabs>
      <w:snapToGrid w:val="0"/>
    </w:pPr>
  </w:style>
  <w:style w:type="character" w:customStyle="1" w:styleId="a7">
    <w:name w:val="ヘッダー (文字)"/>
    <w:basedOn w:val="a0"/>
    <w:link w:val="a6"/>
    <w:uiPriority w:val="99"/>
    <w:rsid w:val="000F0917"/>
  </w:style>
  <w:style w:type="paragraph" w:styleId="a8">
    <w:name w:val="footer"/>
    <w:basedOn w:val="a"/>
    <w:link w:val="a9"/>
    <w:uiPriority w:val="99"/>
    <w:unhideWhenUsed/>
    <w:rsid w:val="000F0917"/>
    <w:pPr>
      <w:tabs>
        <w:tab w:val="center" w:pos="4252"/>
        <w:tab w:val="right" w:pos="8504"/>
      </w:tabs>
      <w:snapToGrid w:val="0"/>
    </w:pPr>
  </w:style>
  <w:style w:type="character" w:customStyle="1" w:styleId="a9">
    <w:name w:val="フッター (文字)"/>
    <w:basedOn w:val="a0"/>
    <w:link w:val="a8"/>
    <w:uiPriority w:val="99"/>
    <w:rsid w:val="000F0917"/>
  </w:style>
  <w:style w:type="paragraph" w:styleId="aa">
    <w:name w:val="List Paragraph"/>
    <w:basedOn w:val="a"/>
    <w:uiPriority w:val="34"/>
    <w:qFormat/>
    <w:rsid w:val="00B048B7"/>
    <w:pPr>
      <w:ind w:leftChars="400" w:left="840"/>
    </w:pPr>
  </w:style>
  <w:style w:type="paragraph" w:styleId="ab">
    <w:name w:val="No Spacing"/>
    <w:uiPriority w:val="1"/>
    <w:qFormat/>
    <w:rsid w:val="00FD18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8719">
      <w:bodyDiv w:val="1"/>
      <w:marLeft w:val="0"/>
      <w:marRight w:val="0"/>
      <w:marTop w:val="0"/>
      <w:marBottom w:val="0"/>
      <w:divBdr>
        <w:top w:val="none" w:sz="0" w:space="0" w:color="auto"/>
        <w:left w:val="none" w:sz="0" w:space="0" w:color="auto"/>
        <w:bottom w:val="none" w:sz="0" w:space="0" w:color="auto"/>
        <w:right w:val="none" w:sz="0" w:space="0" w:color="auto"/>
      </w:divBdr>
    </w:div>
    <w:div w:id="19998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C5C5-5341-49A1-B59C-1F84A302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ひろみ</dc:creator>
  <cp:keywords/>
  <dc:description/>
  <cp:lastModifiedBy>admin</cp:lastModifiedBy>
  <cp:revision>84</cp:revision>
  <cp:lastPrinted>2024-03-20T23:46:00Z</cp:lastPrinted>
  <dcterms:created xsi:type="dcterms:W3CDTF">2022-10-17T01:20:00Z</dcterms:created>
  <dcterms:modified xsi:type="dcterms:W3CDTF">2024-03-21T00:06:00Z</dcterms:modified>
</cp:coreProperties>
</file>